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02" w:rsidRDefault="00807863" w:rsidP="00807863">
      <w:pPr>
        <w:spacing w:line="276" w:lineRule="auto"/>
        <w:jc w:val="center"/>
        <w:rPr>
          <w:rFonts w:eastAsia="標楷體" w:hAnsi="標楷體"/>
          <w:b/>
          <w:sz w:val="36"/>
          <w:szCs w:val="28"/>
        </w:rPr>
      </w:pPr>
      <w:bookmarkStart w:id="0" w:name="_GoBack"/>
      <w:bookmarkEnd w:id="0"/>
      <w:r w:rsidRPr="00623E31">
        <w:rPr>
          <w:rFonts w:eastAsia="標楷體" w:hAnsi="標楷體" w:hint="eastAsia"/>
          <w:b/>
          <w:sz w:val="36"/>
          <w:szCs w:val="28"/>
        </w:rPr>
        <w:t>臺北市立大學資訊科學</w:t>
      </w:r>
      <w:r w:rsidRPr="00623E31">
        <w:rPr>
          <w:rFonts w:eastAsia="標楷體" w:hAnsi="標楷體"/>
          <w:b/>
          <w:sz w:val="36"/>
          <w:szCs w:val="28"/>
        </w:rPr>
        <w:t>系</w:t>
      </w:r>
    </w:p>
    <w:p w:rsidR="00807863" w:rsidRPr="00CA0C4E" w:rsidRDefault="00807863" w:rsidP="00807863">
      <w:pPr>
        <w:spacing w:line="276" w:lineRule="auto"/>
        <w:jc w:val="center"/>
        <w:rPr>
          <w:rFonts w:eastAsia="標楷體"/>
          <w:b/>
          <w:sz w:val="36"/>
          <w:szCs w:val="28"/>
        </w:rPr>
      </w:pPr>
      <w:r w:rsidRPr="00623E31">
        <w:rPr>
          <w:rFonts w:ascii="標楷體" w:eastAsia="標楷體" w:hAnsi="標楷體" w:hint="eastAsia"/>
          <w:b/>
          <w:sz w:val="36"/>
          <w:szCs w:val="28"/>
        </w:rPr>
        <w:t>學生預先修讀</w:t>
      </w:r>
      <w:r w:rsidRPr="00CA0C4E">
        <w:rPr>
          <w:rFonts w:ascii="標楷體" w:eastAsia="標楷體" w:hAnsi="標楷體" w:hint="eastAsia"/>
          <w:b/>
          <w:sz w:val="36"/>
          <w:szCs w:val="28"/>
        </w:rPr>
        <w:t>本</w:t>
      </w:r>
      <w:r w:rsidRPr="00CA0C4E">
        <w:rPr>
          <w:rFonts w:ascii="標楷體" w:eastAsia="標楷體" w:hAnsi="標楷體"/>
          <w:b/>
          <w:sz w:val="36"/>
          <w:szCs w:val="28"/>
        </w:rPr>
        <w:t>系</w:t>
      </w:r>
      <w:r w:rsidRPr="00CA0C4E">
        <w:rPr>
          <w:rFonts w:ascii="標楷體" w:eastAsia="標楷體" w:hAnsi="標楷體" w:hint="eastAsia"/>
          <w:b/>
          <w:sz w:val="36"/>
          <w:szCs w:val="28"/>
        </w:rPr>
        <w:t>碩士班課程甄選作業要點</w:t>
      </w:r>
    </w:p>
    <w:p w:rsidR="00807863" w:rsidRPr="00CA0C4E" w:rsidRDefault="00807863" w:rsidP="00807863">
      <w:pPr>
        <w:spacing w:line="360" w:lineRule="exact"/>
        <w:jc w:val="right"/>
        <w:rPr>
          <w:rFonts w:eastAsia="標楷體"/>
          <w:sz w:val="20"/>
          <w:szCs w:val="20"/>
        </w:rPr>
      </w:pPr>
    </w:p>
    <w:p w:rsidR="00807863" w:rsidRPr="00CA0C4E" w:rsidRDefault="00807863" w:rsidP="00807863">
      <w:pPr>
        <w:wordWrap w:val="0"/>
        <w:spacing w:line="360" w:lineRule="exact"/>
        <w:ind w:right="26"/>
        <w:jc w:val="right"/>
        <w:rPr>
          <w:rFonts w:eastAsia="標楷體"/>
          <w:sz w:val="20"/>
          <w:szCs w:val="20"/>
        </w:rPr>
      </w:pPr>
      <w:r w:rsidRPr="00CA0C4E">
        <w:rPr>
          <w:rFonts w:eastAsia="標楷體" w:hint="eastAsia"/>
          <w:sz w:val="20"/>
          <w:szCs w:val="20"/>
        </w:rPr>
        <w:t>103</w:t>
      </w:r>
      <w:r w:rsidRPr="00CA0C4E">
        <w:rPr>
          <w:rFonts w:eastAsia="標楷體" w:hint="eastAsia"/>
          <w:sz w:val="20"/>
          <w:szCs w:val="20"/>
        </w:rPr>
        <w:t>年</w:t>
      </w:r>
      <w:r w:rsidRPr="00CA0C4E">
        <w:rPr>
          <w:rFonts w:eastAsia="標楷體" w:hint="eastAsia"/>
          <w:sz w:val="20"/>
          <w:szCs w:val="20"/>
        </w:rPr>
        <w:t>12</w:t>
      </w:r>
      <w:r w:rsidRPr="00CA0C4E">
        <w:rPr>
          <w:rFonts w:eastAsia="標楷體" w:hint="eastAsia"/>
          <w:sz w:val="20"/>
          <w:szCs w:val="20"/>
        </w:rPr>
        <w:t>月</w:t>
      </w:r>
      <w:r w:rsidRPr="00CA0C4E">
        <w:rPr>
          <w:rFonts w:eastAsia="標楷體" w:hint="eastAsia"/>
          <w:sz w:val="20"/>
          <w:szCs w:val="20"/>
        </w:rPr>
        <w:t>2</w:t>
      </w:r>
      <w:r w:rsidRPr="00CA0C4E">
        <w:rPr>
          <w:rFonts w:eastAsia="標楷體" w:hint="eastAsia"/>
          <w:sz w:val="20"/>
          <w:szCs w:val="20"/>
        </w:rPr>
        <w:t>日系務會議暨追蹤評鑑工作會議通過</w:t>
      </w:r>
    </w:p>
    <w:p w:rsidR="00807863" w:rsidRPr="00CA0C4E" w:rsidRDefault="00807863" w:rsidP="00807863">
      <w:pPr>
        <w:spacing w:line="360" w:lineRule="exact"/>
        <w:ind w:right="26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CA0C4E">
        <w:rPr>
          <w:rFonts w:eastAsia="標楷體" w:hint="eastAsia"/>
          <w:sz w:val="20"/>
          <w:szCs w:val="20"/>
        </w:rPr>
        <w:t>103</w:t>
      </w:r>
      <w:r w:rsidRPr="00CA0C4E">
        <w:rPr>
          <w:rFonts w:eastAsia="標楷體" w:hint="eastAsia"/>
          <w:sz w:val="20"/>
          <w:szCs w:val="20"/>
        </w:rPr>
        <w:t>年</w:t>
      </w:r>
      <w:r w:rsidRPr="00CA0C4E">
        <w:rPr>
          <w:rFonts w:eastAsia="標楷體" w:hint="eastAsia"/>
          <w:sz w:val="20"/>
          <w:szCs w:val="20"/>
        </w:rPr>
        <w:t>12</w:t>
      </w:r>
      <w:r w:rsidRPr="00CA0C4E">
        <w:rPr>
          <w:rFonts w:eastAsia="標楷體" w:hint="eastAsia"/>
          <w:sz w:val="20"/>
          <w:szCs w:val="20"/>
        </w:rPr>
        <w:t>月</w:t>
      </w:r>
      <w:r w:rsidRPr="00CA0C4E">
        <w:rPr>
          <w:rFonts w:eastAsia="標楷體" w:hint="eastAsia"/>
          <w:sz w:val="20"/>
          <w:szCs w:val="20"/>
        </w:rPr>
        <w:t>30</w:t>
      </w:r>
      <w:r w:rsidRPr="00CA0C4E">
        <w:rPr>
          <w:rFonts w:ascii="標楷體" w:eastAsia="標楷體" w:hAnsi="標楷體" w:hint="eastAsia"/>
          <w:sz w:val="20"/>
          <w:szCs w:val="20"/>
        </w:rPr>
        <w:t>日</w:t>
      </w:r>
      <w:r w:rsidRPr="00CA0C4E">
        <w:rPr>
          <w:rFonts w:ascii="標楷體" w:eastAsia="標楷體" w:hAnsi="標楷體"/>
          <w:bCs/>
          <w:kern w:val="0"/>
          <w:sz w:val="20"/>
          <w:szCs w:val="20"/>
        </w:rPr>
        <w:t xml:space="preserve">103 </w:t>
      </w:r>
      <w:r w:rsidRPr="00CA0C4E">
        <w:rPr>
          <w:rFonts w:ascii="標楷體" w:eastAsia="標楷體" w:hAnsi="標楷體" w:cs="標楷體" w:hint="eastAsia"/>
          <w:kern w:val="0"/>
          <w:sz w:val="20"/>
          <w:szCs w:val="20"/>
        </w:rPr>
        <w:t>學年度第</w:t>
      </w:r>
      <w:r w:rsidRPr="00CA0C4E">
        <w:rPr>
          <w:rFonts w:ascii="標楷體" w:eastAsia="標楷體" w:hAnsi="標楷體"/>
          <w:bCs/>
          <w:kern w:val="0"/>
          <w:sz w:val="20"/>
          <w:szCs w:val="20"/>
        </w:rPr>
        <w:t xml:space="preserve">2 </w:t>
      </w:r>
      <w:r w:rsidRPr="00CA0C4E">
        <w:rPr>
          <w:rFonts w:ascii="標楷體" w:eastAsia="標楷體" w:hAnsi="標楷體" w:cs="標楷體" w:hint="eastAsia"/>
          <w:kern w:val="0"/>
          <w:sz w:val="20"/>
          <w:szCs w:val="20"/>
        </w:rPr>
        <w:t>次教務會議通過</w:t>
      </w:r>
    </w:p>
    <w:p w:rsidR="00807863" w:rsidRPr="00CA0C4E" w:rsidRDefault="00807863" w:rsidP="00807863">
      <w:pPr>
        <w:spacing w:line="360" w:lineRule="exact"/>
        <w:ind w:right="26"/>
        <w:jc w:val="right"/>
        <w:rPr>
          <w:rFonts w:ascii="標楷體" w:eastAsia="標楷體" w:hAnsi="標楷體"/>
          <w:sz w:val="18"/>
          <w:szCs w:val="18"/>
        </w:rPr>
      </w:pPr>
      <w:r w:rsidRPr="00CA0C4E">
        <w:rPr>
          <w:rFonts w:ascii="標楷體" w:eastAsia="標楷體" w:hAnsi="標楷體" w:hint="eastAsia"/>
          <w:sz w:val="18"/>
          <w:szCs w:val="18"/>
        </w:rPr>
        <w:t>10</w:t>
      </w:r>
      <w:r w:rsidRPr="00CA0C4E">
        <w:rPr>
          <w:rFonts w:ascii="標楷體" w:eastAsia="標楷體" w:hAnsi="標楷體"/>
          <w:sz w:val="18"/>
          <w:szCs w:val="18"/>
        </w:rPr>
        <w:t>7</w:t>
      </w:r>
      <w:r w:rsidRPr="00CA0C4E">
        <w:rPr>
          <w:rFonts w:ascii="標楷體" w:eastAsia="標楷體" w:hAnsi="標楷體" w:hint="eastAsia"/>
          <w:sz w:val="18"/>
          <w:szCs w:val="18"/>
        </w:rPr>
        <w:t>年8月</w:t>
      </w:r>
      <w:r w:rsidRPr="00CA0C4E">
        <w:rPr>
          <w:rFonts w:ascii="標楷體" w:eastAsia="標楷體" w:hAnsi="標楷體"/>
          <w:sz w:val="18"/>
          <w:szCs w:val="18"/>
        </w:rPr>
        <w:t>20</w:t>
      </w:r>
      <w:r w:rsidRPr="00CA0C4E">
        <w:rPr>
          <w:rFonts w:ascii="標楷體" w:eastAsia="標楷體" w:hAnsi="標楷體" w:hint="eastAsia"/>
          <w:sz w:val="18"/>
          <w:szCs w:val="18"/>
        </w:rPr>
        <w:t>日10</w:t>
      </w:r>
      <w:r w:rsidRPr="00CA0C4E">
        <w:rPr>
          <w:rFonts w:ascii="標楷體" w:eastAsia="標楷體" w:hAnsi="標楷體"/>
          <w:sz w:val="18"/>
          <w:szCs w:val="18"/>
        </w:rPr>
        <w:t>7</w:t>
      </w:r>
      <w:r w:rsidRPr="00CA0C4E">
        <w:rPr>
          <w:rFonts w:ascii="標楷體" w:eastAsia="標楷體" w:hAnsi="標楷體" w:hint="eastAsia"/>
          <w:sz w:val="18"/>
          <w:szCs w:val="18"/>
        </w:rPr>
        <w:t>學年度第1學期第</w:t>
      </w:r>
      <w:r w:rsidRPr="00CA0C4E">
        <w:rPr>
          <w:rFonts w:ascii="標楷體" w:eastAsia="標楷體" w:hAnsi="標楷體"/>
          <w:sz w:val="18"/>
          <w:szCs w:val="18"/>
        </w:rPr>
        <w:t>1</w:t>
      </w:r>
      <w:r w:rsidRPr="00CA0C4E">
        <w:rPr>
          <w:rFonts w:ascii="標楷體" w:eastAsia="標楷體" w:hAnsi="標楷體" w:hint="eastAsia"/>
          <w:sz w:val="18"/>
          <w:szCs w:val="18"/>
        </w:rPr>
        <w:t>次系務會議</w:t>
      </w:r>
      <w:r w:rsidR="004E4983" w:rsidRPr="00CA0C4E">
        <w:rPr>
          <w:rFonts w:ascii="標楷體" w:eastAsia="標楷體" w:hAnsi="標楷體" w:hint="eastAsia"/>
          <w:sz w:val="18"/>
          <w:szCs w:val="18"/>
        </w:rPr>
        <w:t>修訂</w:t>
      </w:r>
      <w:r w:rsidR="006B1EAF" w:rsidRPr="00CA0C4E">
        <w:rPr>
          <w:rFonts w:ascii="標楷體" w:eastAsia="標楷體" w:hAnsi="標楷體" w:hint="eastAsia"/>
          <w:sz w:val="18"/>
          <w:szCs w:val="18"/>
        </w:rPr>
        <w:t>通</w:t>
      </w:r>
      <w:r w:rsidR="006B1EAF" w:rsidRPr="00CA0C4E">
        <w:rPr>
          <w:rFonts w:ascii="標楷體" w:eastAsia="標楷體" w:hAnsi="標楷體"/>
          <w:sz w:val="18"/>
          <w:szCs w:val="18"/>
        </w:rPr>
        <w:t>過</w:t>
      </w:r>
    </w:p>
    <w:p w:rsidR="006B1EAF" w:rsidRPr="00CA0C4E" w:rsidRDefault="006B1EAF" w:rsidP="00807863">
      <w:pPr>
        <w:spacing w:line="360" w:lineRule="exact"/>
        <w:ind w:right="26"/>
        <w:jc w:val="right"/>
        <w:rPr>
          <w:rFonts w:ascii="標楷體" w:eastAsia="標楷體" w:hAnsi="標楷體"/>
          <w:sz w:val="18"/>
          <w:szCs w:val="18"/>
          <w:u w:val="single"/>
        </w:rPr>
      </w:pPr>
      <w:r w:rsidRPr="00CA0C4E">
        <w:rPr>
          <w:rFonts w:ascii="標楷體" w:eastAsia="標楷體" w:hAnsi="標楷體" w:hint="eastAsia"/>
          <w:sz w:val="18"/>
          <w:szCs w:val="18"/>
        </w:rPr>
        <w:t>107年10月9日107學</w:t>
      </w:r>
      <w:r w:rsidRPr="00CA0C4E">
        <w:rPr>
          <w:rFonts w:ascii="標楷體" w:eastAsia="標楷體" w:hAnsi="標楷體"/>
          <w:sz w:val="18"/>
          <w:szCs w:val="18"/>
        </w:rPr>
        <w:t>年度</w:t>
      </w:r>
      <w:r w:rsidRPr="00CA0C4E">
        <w:rPr>
          <w:rFonts w:ascii="標楷體" w:eastAsia="標楷體" w:hAnsi="標楷體" w:hint="eastAsia"/>
          <w:sz w:val="18"/>
          <w:szCs w:val="18"/>
        </w:rPr>
        <w:t>第1學</w:t>
      </w:r>
      <w:r w:rsidRPr="00CA0C4E">
        <w:rPr>
          <w:rFonts w:ascii="標楷體" w:eastAsia="標楷體" w:hAnsi="標楷體"/>
          <w:sz w:val="18"/>
          <w:szCs w:val="18"/>
        </w:rPr>
        <w:t>期第</w:t>
      </w:r>
      <w:r w:rsidRPr="00CA0C4E">
        <w:rPr>
          <w:rFonts w:ascii="標楷體" w:eastAsia="標楷體" w:hAnsi="標楷體" w:hint="eastAsia"/>
          <w:sz w:val="18"/>
          <w:szCs w:val="18"/>
        </w:rPr>
        <w:t>1次教</w:t>
      </w:r>
      <w:r w:rsidRPr="00CA0C4E">
        <w:rPr>
          <w:rFonts w:ascii="標楷體" w:eastAsia="標楷體" w:hAnsi="標楷體"/>
          <w:sz w:val="18"/>
          <w:szCs w:val="18"/>
        </w:rPr>
        <w:t>務會議</w:t>
      </w:r>
      <w:r w:rsidRPr="00CA0C4E">
        <w:rPr>
          <w:rFonts w:ascii="標楷體" w:eastAsia="標楷體" w:hAnsi="標楷體" w:hint="eastAsia"/>
          <w:sz w:val="18"/>
          <w:szCs w:val="18"/>
        </w:rPr>
        <w:t>修</w:t>
      </w:r>
      <w:r w:rsidRPr="00CA0C4E">
        <w:rPr>
          <w:rFonts w:ascii="標楷體" w:eastAsia="標楷體" w:hAnsi="標楷體"/>
          <w:sz w:val="18"/>
          <w:szCs w:val="18"/>
        </w:rPr>
        <w:t>訂通過</w:t>
      </w:r>
    </w:p>
    <w:p w:rsidR="00807863" w:rsidRPr="00E21446" w:rsidRDefault="00807863" w:rsidP="00807863">
      <w:pPr>
        <w:wordWrap w:val="0"/>
        <w:spacing w:line="360" w:lineRule="exact"/>
        <w:ind w:right="26"/>
        <w:jc w:val="right"/>
        <w:rPr>
          <w:rFonts w:eastAsia="標楷體"/>
          <w:sz w:val="20"/>
          <w:szCs w:val="20"/>
        </w:rPr>
      </w:pPr>
    </w:p>
    <w:p w:rsidR="00807863" w:rsidRPr="00DB35E3" w:rsidRDefault="00807863" w:rsidP="00807863">
      <w:pPr>
        <w:spacing w:line="400" w:lineRule="exact"/>
        <w:rPr>
          <w:rFonts w:eastAsia="標楷體"/>
        </w:rPr>
      </w:pPr>
    </w:p>
    <w:p w:rsidR="00807863" w:rsidRPr="00C3267B" w:rsidRDefault="00807863" w:rsidP="00807863">
      <w:pPr>
        <w:numPr>
          <w:ilvl w:val="0"/>
          <w:numId w:val="1"/>
        </w:numPr>
        <w:spacing w:line="400" w:lineRule="exact"/>
        <w:rPr>
          <w:rFonts w:eastAsia="標楷體"/>
        </w:rPr>
      </w:pPr>
      <w:r w:rsidRPr="00C3267B">
        <w:rPr>
          <w:rFonts w:eastAsia="標楷體" w:hAnsi="標楷體" w:hint="eastAsia"/>
        </w:rPr>
        <w:t>依據</w:t>
      </w:r>
      <w:r>
        <w:rPr>
          <w:rFonts w:eastAsia="標楷體" w:hAnsi="標楷體" w:hint="eastAsia"/>
        </w:rPr>
        <w:t>「臺北市立大學</w:t>
      </w:r>
      <w:r w:rsidRPr="00C3267B">
        <w:rPr>
          <w:rFonts w:ascii="標楷體" w:eastAsia="標楷體" w:hAnsi="標楷體" w:hint="eastAsia"/>
        </w:rPr>
        <w:t>大學部學生</w:t>
      </w:r>
      <w:r>
        <w:rPr>
          <w:rFonts w:ascii="標楷體" w:eastAsia="標楷體" w:hAnsi="標楷體" w:hint="eastAsia"/>
        </w:rPr>
        <w:t>預先修讀碩士班課程要點」</w:t>
      </w:r>
      <w:r w:rsidRPr="00C3267B">
        <w:rPr>
          <w:rFonts w:eastAsia="標楷體" w:hAnsi="標楷體"/>
        </w:rPr>
        <w:t>訂定本</w:t>
      </w:r>
      <w:r w:rsidRPr="00C3267B">
        <w:rPr>
          <w:rFonts w:eastAsia="標楷體" w:hAnsi="標楷體" w:hint="eastAsia"/>
        </w:rPr>
        <w:t>要點</w:t>
      </w:r>
      <w:r w:rsidRPr="00C3267B">
        <w:rPr>
          <w:rFonts w:eastAsia="標楷體" w:hAnsi="標楷體"/>
        </w:rPr>
        <w:t>。</w:t>
      </w:r>
    </w:p>
    <w:p w:rsidR="00807863" w:rsidRPr="00C3267B" w:rsidRDefault="00807863" w:rsidP="00807863">
      <w:pPr>
        <w:numPr>
          <w:ilvl w:val="0"/>
          <w:numId w:val="1"/>
        </w:numPr>
        <w:spacing w:line="400" w:lineRule="exact"/>
        <w:rPr>
          <w:rFonts w:eastAsia="標楷體"/>
        </w:rPr>
      </w:pPr>
      <w:r w:rsidRPr="00C3267B">
        <w:rPr>
          <w:rFonts w:ascii="標楷體" w:eastAsia="標楷體" w:hAnsi="標楷體" w:cs="DFKaiShu-SB-Estd-BF" w:hint="eastAsia"/>
        </w:rPr>
        <w:t>本系大學部學生修畢應修畢業學分達二分之ㄧ以上，得於第六學期起提出申請。</w:t>
      </w:r>
    </w:p>
    <w:p w:rsidR="00807863" w:rsidRPr="00C3267B" w:rsidRDefault="00807863" w:rsidP="00807863">
      <w:pPr>
        <w:numPr>
          <w:ilvl w:val="0"/>
          <w:numId w:val="1"/>
        </w:numPr>
        <w:spacing w:line="400" w:lineRule="exact"/>
        <w:rPr>
          <w:rFonts w:eastAsia="標楷體"/>
        </w:rPr>
      </w:pPr>
      <w:r>
        <w:rPr>
          <w:rFonts w:eastAsia="標楷體" w:hAnsi="標楷體" w:hint="eastAsia"/>
        </w:rPr>
        <w:t>每學年度</w:t>
      </w:r>
      <w:r>
        <w:rPr>
          <w:rFonts w:eastAsia="標楷體" w:hint="eastAsia"/>
        </w:rPr>
        <w:t>各學期申請日期以當學期公告為主。</w:t>
      </w:r>
    </w:p>
    <w:p w:rsidR="00807863" w:rsidRPr="00A04396" w:rsidRDefault="00807863" w:rsidP="00807863">
      <w:pPr>
        <w:numPr>
          <w:ilvl w:val="0"/>
          <w:numId w:val="1"/>
        </w:numPr>
        <w:spacing w:line="400" w:lineRule="exact"/>
        <w:rPr>
          <w:rFonts w:eastAsia="標楷體"/>
        </w:rPr>
      </w:pPr>
      <w:r>
        <w:rPr>
          <w:rFonts w:eastAsia="標楷體" w:hAnsi="標楷體" w:hint="eastAsia"/>
        </w:rPr>
        <w:t>學生申請時，須</w:t>
      </w:r>
      <w:r w:rsidRPr="00A04396">
        <w:rPr>
          <w:rFonts w:eastAsia="標楷體" w:hAnsi="標楷體"/>
        </w:rPr>
        <w:t>檢具下列資料</w:t>
      </w:r>
      <w:r>
        <w:rPr>
          <w:rFonts w:eastAsia="標楷體" w:hAnsi="標楷體" w:hint="eastAsia"/>
        </w:rPr>
        <w:t>正本：</w:t>
      </w:r>
    </w:p>
    <w:p w:rsidR="00807863" w:rsidRPr="00CA0C4E" w:rsidRDefault="00807863" w:rsidP="00807863">
      <w:pPr>
        <w:numPr>
          <w:ilvl w:val="0"/>
          <w:numId w:val="3"/>
        </w:numPr>
        <w:spacing w:line="400" w:lineRule="exact"/>
        <w:rPr>
          <w:rFonts w:eastAsia="標楷體" w:hAnsi="標楷體"/>
        </w:rPr>
      </w:pPr>
      <w:r w:rsidRPr="00CA0C4E">
        <w:rPr>
          <w:rFonts w:eastAsia="標楷體" w:hAnsi="標楷體"/>
        </w:rPr>
        <w:t>申請</w:t>
      </w:r>
      <w:r w:rsidR="00F11453" w:rsidRPr="00CA0C4E">
        <w:rPr>
          <w:rFonts w:eastAsia="標楷體" w:hAnsi="標楷體" w:hint="eastAsia"/>
        </w:rPr>
        <w:t>表</w:t>
      </w:r>
      <w:r w:rsidRPr="00CA0C4E">
        <w:rPr>
          <w:rFonts w:eastAsia="標楷體" w:hAnsi="標楷體" w:hint="eastAsia"/>
        </w:rPr>
        <w:t>一</w:t>
      </w:r>
      <w:r w:rsidRPr="00CA0C4E">
        <w:rPr>
          <w:rFonts w:eastAsia="標楷體" w:hAnsi="標楷體"/>
        </w:rPr>
        <w:t>份</w:t>
      </w:r>
      <w:r w:rsidR="006B1EAF" w:rsidRPr="00CA0C4E">
        <w:rPr>
          <w:rFonts w:eastAsia="標楷體" w:hAnsi="標楷體" w:hint="eastAsia"/>
        </w:rPr>
        <w:t>(</w:t>
      </w:r>
      <w:r w:rsidR="006B1EAF" w:rsidRPr="00CA0C4E">
        <w:rPr>
          <w:rFonts w:eastAsia="標楷體" w:hAnsi="標楷體"/>
        </w:rPr>
        <w:t>附件</w:t>
      </w:r>
      <w:r w:rsidR="00F11453" w:rsidRPr="00CA0C4E">
        <w:rPr>
          <w:rFonts w:eastAsia="標楷體" w:hAnsi="標楷體" w:hint="eastAsia"/>
        </w:rPr>
        <w:t>一</w:t>
      </w:r>
      <w:r w:rsidR="006B1EAF" w:rsidRPr="00CA0C4E">
        <w:rPr>
          <w:rFonts w:eastAsia="標楷體" w:hAnsi="標楷體" w:hint="eastAsia"/>
        </w:rPr>
        <w:t>)</w:t>
      </w:r>
      <w:r w:rsidRPr="00CA0C4E">
        <w:rPr>
          <w:rFonts w:eastAsia="標楷體" w:hAnsi="標楷體"/>
        </w:rPr>
        <w:t>。</w:t>
      </w:r>
    </w:p>
    <w:p w:rsidR="00807863" w:rsidRPr="00A04396" w:rsidRDefault="00807863" w:rsidP="00807863">
      <w:pPr>
        <w:numPr>
          <w:ilvl w:val="0"/>
          <w:numId w:val="3"/>
        </w:numPr>
        <w:spacing w:line="400" w:lineRule="exact"/>
        <w:rPr>
          <w:rFonts w:eastAsia="標楷體" w:hAnsi="標楷體"/>
        </w:rPr>
      </w:pPr>
      <w:r w:rsidRPr="00A04396">
        <w:rPr>
          <w:rFonts w:eastAsia="標楷體" w:hint="eastAsia"/>
        </w:rPr>
        <w:t>本系二位專任助理教授級以上師長推薦信各一份</w:t>
      </w:r>
      <w:r w:rsidRPr="00A04396">
        <w:rPr>
          <w:rFonts w:eastAsia="標楷體" w:hAnsi="標楷體"/>
        </w:rPr>
        <w:t>。</w:t>
      </w:r>
    </w:p>
    <w:p w:rsidR="00807863" w:rsidRPr="002767BA" w:rsidRDefault="00807863" w:rsidP="00807863">
      <w:pPr>
        <w:numPr>
          <w:ilvl w:val="0"/>
          <w:numId w:val="3"/>
        </w:numPr>
        <w:spacing w:line="400" w:lineRule="exact"/>
        <w:rPr>
          <w:rFonts w:eastAsia="標楷體"/>
        </w:rPr>
      </w:pPr>
      <w:r w:rsidRPr="00A04396">
        <w:rPr>
          <w:rFonts w:eastAsia="標楷體" w:hint="eastAsia"/>
        </w:rPr>
        <w:t>歷年成績單一份</w:t>
      </w:r>
      <w:r w:rsidRPr="00A04396">
        <w:rPr>
          <w:rFonts w:eastAsia="標楷體" w:hAnsi="標楷體"/>
        </w:rPr>
        <w:t>。</w:t>
      </w:r>
    </w:p>
    <w:p w:rsidR="00807863" w:rsidRPr="00A04396" w:rsidRDefault="00807863" w:rsidP="00807863">
      <w:pPr>
        <w:numPr>
          <w:ilvl w:val="0"/>
          <w:numId w:val="3"/>
        </w:numPr>
        <w:spacing w:line="400" w:lineRule="exact"/>
        <w:rPr>
          <w:rFonts w:eastAsia="標楷體"/>
        </w:rPr>
      </w:pPr>
      <w:r w:rsidRPr="00A04396">
        <w:rPr>
          <w:rFonts w:eastAsia="標楷體" w:hAnsi="標楷體" w:hint="eastAsia"/>
        </w:rPr>
        <w:t>自傳一份，含自我介紹及申請動機。</w:t>
      </w:r>
    </w:p>
    <w:p w:rsidR="00807863" w:rsidRPr="00A04396" w:rsidRDefault="00807863" w:rsidP="00807863">
      <w:pPr>
        <w:numPr>
          <w:ilvl w:val="0"/>
          <w:numId w:val="3"/>
        </w:numPr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>讀書計</w:t>
      </w:r>
      <w:r w:rsidRPr="00A04396">
        <w:rPr>
          <w:rFonts w:eastAsia="標楷體" w:hAnsi="標楷體" w:hint="eastAsia"/>
        </w:rPr>
        <w:t>畫一份。</w:t>
      </w:r>
    </w:p>
    <w:p w:rsidR="00807863" w:rsidRPr="00922FEC" w:rsidRDefault="00807863" w:rsidP="00807863">
      <w:pPr>
        <w:numPr>
          <w:ilvl w:val="0"/>
          <w:numId w:val="3"/>
        </w:numPr>
        <w:spacing w:line="400" w:lineRule="exact"/>
        <w:rPr>
          <w:rFonts w:eastAsia="標楷體" w:hAnsi="標楷體"/>
        </w:rPr>
      </w:pPr>
      <w:r w:rsidRPr="00A04396">
        <w:rPr>
          <w:rFonts w:eastAsia="標楷體" w:hAnsi="標楷體" w:hint="eastAsia"/>
        </w:rPr>
        <w:t>其</w:t>
      </w:r>
      <w:r w:rsidRPr="00A04396">
        <w:rPr>
          <w:rFonts w:ascii="標楷體" w:eastAsia="標楷體" w:hAnsi="標楷體" w:hint="eastAsia"/>
        </w:rPr>
        <w:t>他有利審查之專業表現或能力證明影本一份。</w:t>
      </w:r>
    </w:p>
    <w:p w:rsidR="00807863" w:rsidRPr="006A7876" w:rsidRDefault="00807863" w:rsidP="00807863">
      <w:pPr>
        <w:numPr>
          <w:ilvl w:val="0"/>
          <w:numId w:val="1"/>
        </w:numPr>
        <w:tabs>
          <w:tab w:val="clear" w:pos="620"/>
          <w:tab w:val="num" w:pos="709"/>
        </w:tabs>
        <w:spacing w:line="400" w:lineRule="exact"/>
        <w:rPr>
          <w:rFonts w:ascii="標楷體" w:eastAsia="標楷體" w:hAnsi="標楷體"/>
        </w:rPr>
      </w:pPr>
      <w:r w:rsidRPr="006A7876">
        <w:rPr>
          <w:rFonts w:ascii="標楷體" w:eastAsia="標楷體" w:hAnsi="標楷體" w:hint="eastAsia"/>
        </w:rPr>
        <w:t>錄取名額以所屬年級合計7名為上限(不含延修生)，得不足額錄取或從缺。</w:t>
      </w:r>
    </w:p>
    <w:p w:rsidR="00807863" w:rsidRPr="00327F2B" w:rsidRDefault="00807863" w:rsidP="00807863">
      <w:pPr>
        <w:numPr>
          <w:ilvl w:val="0"/>
          <w:numId w:val="1"/>
        </w:numPr>
        <w:spacing w:line="400" w:lineRule="exact"/>
        <w:rPr>
          <w:rFonts w:eastAsia="標楷體"/>
        </w:rPr>
      </w:pPr>
      <w:r w:rsidRPr="00327F2B">
        <w:rPr>
          <w:rFonts w:eastAsia="標楷體" w:hAnsi="標楷體"/>
        </w:rPr>
        <w:t>審查方式：</w:t>
      </w:r>
    </w:p>
    <w:p w:rsidR="00807863" w:rsidRPr="00327F2B" w:rsidRDefault="00807863" w:rsidP="00807863">
      <w:pPr>
        <w:pStyle w:val="21"/>
        <w:numPr>
          <w:ilvl w:val="0"/>
          <w:numId w:val="2"/>
        </w:numPr>
        <w:spacing w:line="400" w:lineRule="exact"/>
        <w:ind w:leftChars="0" w:left="1176" w:firstLineChars="0" w:hanging="504"/>
        <w:rPr>
          <w:rFonts w:ascii="Times New Roman"/>
          <w:sz w:val="24"/>
          <w:szCs w:val="24"/>
        </w:rPr>
      </w:pPr>
      <w:r w:rsidRPr="00327F2B">
        <w:rPr>
          <w:rFonts w:ascii="Times New Roman"/>
          <w:sz w:val="24"/>
          <w:szCs w:val="24"/>
        </w:rPr>
        <w:t>由系主任擔任召集人，召集本系</w:t>
      </w:r>
      <w:r w:rsidRPr="00327F2B">
        <w:rPr>
          <w:rFonts w:ascii="Times New Roman" w:hAnsi="Times New Roman"/>
          <w:sz w:val="24"/>
          <w:szCs w:val="24"/>
        </w:rPr>
        <w:t>專任教師或外聘委員</w:t>
      </w:r>
      <w:r w:rsidRPr="00327F2B">
        <w:rPr>
          <w:rFonts w:ascii="Times New Roman"/>
          <w:sz w:val="24"/>
          <w:szCs w:val="24"/>
        </w:rPr>
        <w:t>共</w:t>
      </w:r>
      <w:r>
        <w:rPr>
          <w:rFonts w:ascii="Times New Roman" w:hint="eastAsia"/>
          <w:sz w:val="24"/>
          <w:szCs w:val="24"/>
        </w:rPr>
        <w:t>三</w:t>
      </w:r>
      <w:r w:rsidRPr="00327F2B">
        <w:rPr>
          <w:rFonts w:ascii="Times New Roman" w:hint="eastAsia"/>
          <w:sz w:val="24"/>
          <w:szCs w:val="24"/>
        </w:rPr>
        <w:t>位</w:t>
      </w:r>
      <w:r w:rsidRPr="00327F2B">
        <w:rPr>
          <w:rFonts w:ascii="Times New Roman"/>
          <w:sz w:val="24"/>
          <w:szCs w:val="24"/>
        </w:rPr>
        <w:t>（含召集人），擔任</w:t>
      </w:r>
      <w:r w:rsidRPr="00327F2B">
        <w:rPr>
          <w:rFonts w:ascii="Times New Roman" w:hint="eastAsia"/>
          <w:sz w:val="24"/>
          <w:szCs w:val="24"/>
        </w:rPr>
        <w:t>甄選</w:t>
      </w:r>
      <w:r w:rsidRPr="00327F2B">
        <w:rPr>
          <w:rFonts w:ascii="Times New Roman"/>
          <w:sz w:val="24"/>
          <w:szCs w:val="24"/>
        </w:rPr>
        <w:t>委員。</w:t>
      </w:r>
    </w:p>
    <w:p w:rsidR="00807863" w:rsidRPr="00FD7AC8" w:rsidRDefault="00807863" w:rsidP="00807863">
      <w:pPr>
        <w:pStyle w:val="21"/>
        <w:numPr>
          <w:ilvl w:val="0"/>
          <w:numId w:val="2"/>
        </w:numPr>
        <w:tabs>
          <w:tab w:val="left" w:pos="1134"/>
        </w:tabs>
        <w:spacing w:line="400" w:lineRule="exact"/>
        <w:ind w:leftChars="0" w:left="1176" w:firstLineChars="0" w:hanging="504"/>
        <w:rPr>
          <w:color w:val="auto"/>
          <w:sz w:val="24"/>
          <w:szCs w:val="24"/>
          <w:u w:val="single"/>
        </w:rPr>
      </w:pPr>
      <w:r w:rsidRPr="00327F2B">
        <w:rPr>
          <w:color w:val="auto"/>
          <w:sz w:val="24"/>
          <w:szCs w:val="24"/>
        </w:rPr>
        <w:t>由</w:t>
      </w:r>
      <w:r w:rsidRPr="00327F2B">
        <w:rPr>
          <w:rFonts w:hint="eastAsia"/>
          <w:color w:val="auto"/>
          <w:sz w:val="24"/>
          <w:szCs w:val="24"/>
        </w:rPr>
        <w:t>甄選</w:t>
      </w:r>
      <w:r w:rsidRPr="00327F2B">
        <w:rPr>
          <w:color w:val="auto"/>
          <w:sz w:val="24"/>
          <w:szCs w:val="24"/>
        </w:rPr>
        <w:t>委員會</w:t>
      </w:r>
      <w:r w:rsidRPr="00327F2B">
        <w:rPr>
          <w:rFonts w:hint="eastAsia"/>
          <w:color w:val="auto"/>
          <w:sz w:val="24"/>
          <w:szCs w:val="24"/>
        </w:rPr>
        <w:t>進行</w:t>
      </w:r>
      <w:r w:rsidRPr="00327F2B">
        <w:rPr>
          <w:rFonts w:ascii="Times New Roman" w:hint="eastAsia"/>
          <w:sz w:val="24"/>
          <w:szCs w:val="24"/>
        </w:rPr>
        <w:t>甄選</w:t>
      </w:r>
      <w:r w:rsidRPr="00327F2B">
        <w:rPr>
          <w:rFonts w:hint="eastAsia"/>
          <w:color w:val="auto"/>
          <w:sz w:val="24"/>
          <w:szCs w:val="24"/>
        </w:rPr>
        <w:t>。</w:t>
      </w:r>
    </w:p>
    <w:p w:rsidR="00807863" w:rsidRDefault="00807863" w:rsidP="00807863">
      <w:pPr>
        <w:pStyle w:val="1-"/>
        <w:numPr>
          <w:ilvl w:val="0"/>
          <w:numId w:val="1"/>
        </w:numPr>
        <w:spacing w:line="400" w:lineRule="exact"/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本要點如有未盡事宜，依本校相關規定辦理之。</w:t>
      </w:r>
    </w:p>
    <w:p w:rsidR="00807863" w:rsidRDefault="00807863" w:rsidP="00807863">
      <w:pPr>
        <w:pStyle w:val="1-"/>
        <w:numPr>
          <w:ilvl w:val="0"/>
          <w:numId w:val="1"/>
        </w:numPr>
        <w:spacing w:line="400" w:lineRule="exact"/>
        <w:ind w:leftChars="0" w:firstLineChars="0"/>
        <w:rPr>
          <w:rFonts w:cs="DFKaiShu-SB-Estd-BF"/>
          <w:color w:val="auto"/>
          <w:sz w:val="24"/>
          <w:szCs w:val="24"/>
        </w:rPr>
      </w:pPr>
      <w:r w:rsidRPr="00807863">
        <w:rPr>
          <w:rFonts w:cs="DFKaiShu-SB-Estd-BF" w:hint="eastAsia"/>
          <w:color w:val="auto"/>
          <w:sz w:val="24"/>
          <w:szCs w:val="24"/>
        </w:rPr>
        <w:t>本要點經教務會議通過，陳請校長核定後實施。</w:t>
      </w:r>
    </w:p>
    <w:p w:rsidR="00807863" w:rsidRDefault="00807863">
      <w:pPr>
        <w:widowControl/>
        <w:rPr>
          <w:rFonts w:cs="DFKaiShu-SB-Estd-BF"/>
          <w:szCs w:val="24"/>
        </w:rPr>
      </w:pPr>
      <w:r>
        <w:rPr>
          <w:rFonts w:cs="DFKaiShu-SB-Estd-BF"/>
          <w:szCs w:val="24"/>
        </w:rPr>
        <w:br w:type="page"/>
      </w:r>
    </w:p>
    <w:p w:rsidR="00807863" w:rsidRPr="00807863" w:rsidRDefault="00807863" w:rsidP="00807863">
      <w:pPr>
        <w:widowControl/>
        <w:jc w:val="right"/>
        <w:rPr>
          <w:rFonts w:ascii="標楷體" w:eastAsia="標楷體" w:hAnsi="標楷體" w:cs="DFKaiShu-SB-Estd-BF"/>
          <w:szCs w:val="24"/>
        </w:rPr>
      </w:pPr>
      <w:r w:rsidRPr="00CA0C4E">
        <w:rPr>
          <w:rFonts w:eastAsia="標楷體" w:hAnsi="標楷體"/>
          <w:color w:val="FF0000"/>
        </w:rPr>
        <w:lastRenderedPageBreak/>
        <w:t>附件一</w:t>
      </w:r>
    </w:p>
    <w:p w:rsidR="00807863" w:rsidRPr="00A87002" w:rsidRDefault="00807863" w:rsidP="00807863">
      <w:pPr>
        <w:spacing w:line="276" w:lineRule="auto"/>
        <w:jc w:val="center"/>
        <w:rPr>
          <w:rFonts w:eastAsia="標楷體"/>
          <w:b/>
          <w:sz w:val="36"/>
          <w:szCs w:val="32"/>
        </w:rPr>
      </w:pPr>
      <w:r w:rsidRPr="00A87002">
        <w:rPr>
          <w:rFonts w:eastAsia="標楷體" w:hAnsi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13DC1" wp14:editId="03DAE79D">
                <wp:simplePos x="0" y="0"/>
                <wp:positionH relativeFrom="column">
                  <wp:posOffset>4466590</wp:posOffset>
                </wp:positionH>
                <wp:positionV relativeFrom="paragraph">
                  <wp:posOffset>6985</wp:posOffset>
                </wp:positionV>
                <wp:extent cx="700392" cy="1403985"/>
                <wp:effectExtent l="0" t="0" r="0" b="0"/>
                <wp:wrapNone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9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863" w:rsidRDefault="00807863" w:rsidP="00807863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AF13DC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1.7pt;margin-top:.55pt;width:55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" filled="f" stroked="f">
                <v:textbox style="mso-fit-shape-to-text:t">
                  <w:txbxContent>
                    <w:p w:rsidR="00807863" w:rsidRDefault="00807863" w:rsidP="00807863"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FF424FC" wp14:editId="543BC52B">
            <wp:simplePos x="0" y="0"/>
            <wp:positionH relativeFrom="column">
              <wp:posOffset>92055</wp:posOffset>
            </wp:positionH>
            <wp:positionV relativeFrom="paragraph">
              <wp:posOffset>-141551</wp:posOffset>
            </wp:positionV>
            <wp:extent cx="1315436" cy="583660"/>
            <wp:effectExtent l="0" t="0" r="0" b="6985"/>
            <wp:wrapNone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徽圖檔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75" cy="584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002">
        <w:rPr>
          <w:rFonts w:eastAsia="標楷體" w:hAnsi="標楷體" w:hint="eastAsia"/>
          <w:b/>
          <w:sz w:val="36"/>
          <w:szCs w:val="32"/>
        </w:rPr>
        <w:t>臺北市立大學資訊科學</w:t>
      </w:r>
      <w:r w:rsidRPr="00A87002">
        <w:rPr>
          <w:rFonts w:eastAsia="標楷體" w:hAnsi="標楷體"/>
          <w:b/>
          <w:sz w:val="36"/>
          <w:szCs w:val="32"/>
        </w:rPr>
        <w:t>系</w:t>
      </w:r>
    </w:p>
    <w:p w:rsidR="00807863" w:rsidRPr="00AF422A" w:rsidRDefault="00807863" w:rsidP="00807863">
      <w:pPr>
        <w:spacing w:line="276" w:lineRule="auto"/>
        <w:ind w:leftChars="-377" w:left="-1" w:rightChars="-260" w:right="-624" w:hangingChars="251" w:hanging="904"/>
        <w:jc w:val="center"/>
        <w:rPr>
          <w:rFonts w:eastAsia="標楷體"/>
          <w:b/>
          <w:sz w:val="32"/>
          <w:szCs w:val="32"/>
        </w:rPr>
      </w:pPr>
      <w:r w:rsidRPr="00A87002">
        <w:rPr>
          <w:rFonts w:eastAsia="標楷體" w:hAnsi="標楷體"/>
          <w:b/>
          <w:sz w:val="36"/>
          <w:szCs w:val="32"/>
        </w:rPr>
        <w:t>「</w:t>
      </w:r>
      <w:r w:rsidRPr="00A87002">
        <w:rPr>
          <w:rFonts w:ascii="標楷體" w:eastAsia="標楷體" w:hAnsi="標楷體" w:hint="eastAsia"/>
          <w:b/>
          <w:sz w:val="36"/>
          <w:szCs w:val="32"/>
        </w:rPr>
        <w:t>學生預先修讀</w:t>
      </w:r>
      <w:r w:rsidRPr="00CA0C4E">
        <w:rPr>
          <w:rFonts w:ascii="標楷體" w:eastAsia="標楷體" w:hAnsi="標楷體" w:hint="eastAsia"/>
          <w:b/>
          <w:sz w:val="36"/>
          <w:szCs w:val="32"/>
        </w:rPr>
        <w:t>本</w:t>
      </w:r>
      <w:r w:rsidRPr="00CA0C4E">
        <w:rPr>
          <w:rFonts w:ascii="標楷體" w:eastAsia="標楷體" w:hAnsi="標楷體"/>
          <w:b/>
          <w:sz w:val="36"/>
          <w:szCs w:val="32"/>
        </w:rPr>
        <w:t>系</w:t>
      </w:r>
      <w:r w:rsidRPr="00A87002">
        <w:rPr>
          <w:rFonts w:ascii="標楷體" w:eastAsia="標楷體" w:hAnsi="標楷體" w:hint="eastAsia"/>
          <w:b/>
          <w:sz w:val="36"/>
          <w:szCs w:val="32"/>
        </w:rPr>
        <w:t>碩士班課程甄選</w:t>
      </w:r>
      <w:r w:rsidRPr="00A87002">
        <w:rPr>
          <w:rFonts w:eastAsia="標楷體" w:hAnsi="標楷體"/>
          <w:b/>
          <w:sz w:val="36"/>
          <w:szCs w:val="32"/>
        </w:rPr>
        <w:t>」申請表</w:t>
      </w:r>
      <w:r>
        <w:rPr>
          <w:rFonts w:eastAsia="標楷體" w:hAnsi="標楷體" w:hint="eastAsia"/>
          <w:b/>
          <w:sz w:val="32"/>
          <w:szCs w:val="32"/>
        </w:rPr>
        <w:t xml:space="preserve">  </w:t>
      </w:r>
    </w:p>
    <w:p w:rsidR="00807863" w:rsidRPr="002767BA" w:rsidRDefault="00807863" w:rsidP="00807863">
      <w:pPr>
        <w:spacing w:afterLines="50" w:after="180" w:line="400" w:lineRule="exact"/>
        <w:jc w:val="right"/>
        <w:rPr>
          <w:rFonts w:eastAsia="標楷體" w:hAnsi="標楷體"/>
        </w:rPr>
      </w:pPr>
    </w:p>
    <w:p w:rsidR="00807863" w:rsidRPr="00AF422A" w:rsidRDefault="00807863" w:rsidP="00807863">
      <w:pPr>
        <w:spacing w:afterLines="50" w:after="180" w:line="400" w:lineRule="exact"/>
        <w:ind w:right="-144"/>
        <w:jc w:val="both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</w:rPr>
        <w:t xml:space="preserve"> </w:t>
      </w:r>
      <w:r w:rsidRPr="002767BA">
        <w:rPr>
          <w:rFonts w:eastAsia="標楷體" w:hAnsi="標楷體" w:hint="eastAsia"/>
        </w:rPr>
        <w:t>申請人：</w:t>
      </w:r>
      <w:r w:rsidRPr="000C1449">
        <w:rPr>
          <w:rFonts w:eastAsia="標楷體" w:hAnsi="標楷體" w:hint="eastAsia"/>
          <w:color w:val="808080" w:themeColor="background1" w:themeShade="80"/>
          <w:u w:val="single"/>
        </w:rPr>
        <w:t>(</w:t>
      </w:r>
      <w:r w:rsidRPr="000C1449">
        <w:rPr>
          <w:rFonts w:eastAsia="標楷體" w:hAnsi="標楷體" w:hint="eastAsia"/>
          <w:color w:val="808080" w:themeColor="background1" w:themeShade="80"/>
          <w:u w:val="single"/>
        </w:rPr>
        <w:t>請以正楷親筆簽名</w:t>
      </w:r>
      <w:r w:rsidRPr="000C1449">
        <w:rPr>
          <w:rFonts w:eastAsia="標楷體" w:hAnsi="標楷體" w:hint="eastAsia"/>
          <w:color w:val="808080" w:themeColor="background1" w:themeShade="80"/>
          <w:u w:val="single"/>
        </w:rPr>
        <w:t>)</w:t>
      </w:r>
      <w:r>
        <w:rPr>
          <w:rFonts w:eastAsia="標楷體" w:hAnsi="標楷體" w:hint="eastAsia"/>
          <w:u w:val="single"/>
        </w:rPr>
        <w:t xml:space="preserve">               </w:t>
      </w:r>
      <w:r>
        <w:rPr>
          <w:rFonts w:eastAsia="標楷體" w:hAnsi="標楷體" w:hint="eastAsia"/>
        </w:rPr>
        <w:t xml:space="preserve">    </w:t>
      </w:r>
      <w:r w:rsidRPr="00AF422A">
        <w:rPr>
          <w:rFonts w:eastAsia="標楷體" w:hAnsi="標楷體"/>
        </w:rPr>
        <w:t>申請日期：</w:t>
      </w:r>
      <w:r w:rsidRPr="009A3E72">
        <w:rPr>
          <w:rFonts w:eastAsia="標楷體" w:hAnsi="標楷體" w:hint="eastAsia"/>
          <w:u w:val="single" w:color="000000" w:themeColor="text1"/>
        </w:rPr>
        <w:t xml:space="preserve">   </w:t>
      </w:r>
      <w:r>
        <w:rPr>
          <w:rFonts w:eastAsia="標楷體" w:hAnsi="標楷體" w:hint="eastAsia"/>
        </w:rPr>
        <w:t>年</w:t>
      </w:r>
      <w:r w:rsidRPr="009A3E72">
        <w:rPr>
          <w:rFonts w:eastAsia="標楷體" w:hAnsi="標楷體" w:hint="eastAsia"/>
          <w:u w:val="single" w:color="000000" w:themeColor="text1"/>
        </w:rPr>
        <w:t xml:space="preserve">   </w:t>
      </w:r>
      <w:r>
        <w:rPr>
          <w:rFonts w:eastAsia="標楷體" w:hAnsi="標楷體" w:hint="eastAsia"/>
        </w:rPr>
        <w:t>月</w:t>
      </w:r>
      <w:r w:rsidRPr="009A3E72">
        <w:rPr>
          <w:rFonts w:eastAsia="標楷體" w:hAnsi="標楷體" w:hint="eastAsia"/>
          <w:i/>
          <w:u w:val="single" w:color="000000" w:themeColor="text1"/>
        </w:rPr>
        <w:t xml:space="preserve">  </w:t>
      </w:r>
      <w:r w:rsidRPr="009A3E72">
        <w:rPr>
          <w:rFonts w:eastAsia="標楷體" w:hAnsi="標楷體" w:hint="eastAsia"/>
          <w:u w:val="single" w:color="000000" w:themeColor="text1"/>
        </w:rPr>
        <w:t xml:space="preserve"> </w:t>
      </w:r>
      <w:r>
        <w:rPr>
          <w:rFonts w:eastAsia="標楷體" w:hAnsi="標楷體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023"/>
        <w:gridCol w:w="1508"/>
        <w:gridCol w:w="203"/>
        <w:gridCol w:w="7"/>
        <w:gridCol w:w="2463"/>
      </w:tblGrid>
      <w:tr w:rsidR="00807863" w:rsidRPr="00510E58" w:rsidTr="00445DB3">
        <w:trPr>
          <w:trHeight w:val="746"/>
          <w:jc w:val="center"/>
        </w:trPr>
        <w:tc>
          <w:tcPr>
            <w:tcW w:w="2248" w:type="dxa"/>
            <w:shd w:val="clear" w:color="auto" w:fill="FFFF99"/>
            <w:vAlign w:val="center"/>
          </w:tcPr>
          <w:p w:rsidR="00807863" w:rsidRPr="00510E58" w:rsidRDefault="00807863" w:rsidP="00445DB3">
            <w:pPr>
              <w:spacing w:line="400" w:lineRule="exact"/>
              <w:jc w:val="center"/>
              <w:rPr>
                <w:rFonts w:eastAsia="標楷體"/>
              </w:rPr>
            </w:pPr>
            <w:r w:rsidRPr="00510E58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</w:t>
            </w:r>
            <w:r w:rsidRPr="00510E58">
              <w:rPr>
                <w:rFonts w:eastAsia="標楷體" w:hint="eastAsia"/>
              </w:rPr>
              <w:t>號</w:t>
            </w:r>
          </w:p>
        </w:tc>
        <w:tc>
          <w:tcPr>
            <w:tcW w:w="2142" w:type="dxa"/>
            <w:vAlign w:val="center"/>
          </w:tcPr>
          <w:p w:rsidR="00807863" w:rsidRPr="00510E58" w:rsidRDefault="00807863" w:rsidP="00445DB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gridSpan w:val="2"/>
            <w:shd w:val="clear" w:color="auto" w:fill="FFFF99"/>
            <w:vAlign w:val="center"/>
          </w:tcPr>
          <w:p w:rsidR="00807863" w:rsidRPr="00510E58" w:rsidRDefault="00807863" w:rsidP="00445DB3">
            <w:pPr>
              <w:spacing w:line="400" w:lineRule="exact"/>
              <w:jc w:val="center"/>
              <w:rPr>
                <w:rFonts w:eastAsia="標楷體"/>
              </w:rPr>
            </w:pPr>
            <w:r w:rsidRPr="00510E58"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</w:t>
            </w:r>
            <w:r w:rsidRPr="00510E58">
              <w:rPr>
                <w:rFonts w:eastAsia="標楷體" w:hint="eastAsia"/>
              </w:rPr>
              <w:t>名</w:t>
            </w:r>
          </w:p>
        </w:tc>
        <w:tc>
          <w:tcPr>
            <w:tcW w:w="2671" w:type="dxa"/>
            <w:gridSpan w:val="2"/>
          </w:tcPr>
          <w:p w:rsidR="00807863" w:rsidRPr="00510E58" w:rsidRDefault="00807863" w:rsidP="00445DB3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807863" w:rsidRPr="00510E58" w:rsidTr="00445DB3">
        <w:trPr>
          <w:trHeight w:val="760"/>
          <w:jc w:val="center"/>
        </w:trPr>
        <w:tc>
          <w:tcPr>
            <w:tcW w:w="2248" w:type="dxa"/>
            <w:shd w:val="clear" w:color="auto" w:fill="FFFF99"/>
            <w:vAlign w:val="center"/>
          </w:tcPr>
          <w:p w:rsidR="00807863" w:rsidRPr="00510E58" w:rsidRDefault="00807863" w:rsidP="00445DB3">
            <w:pPr>
              <w:spacing w:line="400" w:lineRule="exact"/>
              <w:jc w:val="center"/>
              <w:rPr>
                <w:rFonts w:eastAsia="標楷體"/>
              </w:rPr>
            </w:pPr>
            <w:r w:rsidRPr="00510E58">
              <w:rPr>
                <w:rFonts w:eastAsia="標楷體" w:hint="eastAsia"/>
              </w:rPr>
              <w:t>學系</w:t>
            </w:r>
            <w:r w:rsidRPr="00510E58">
              <w:rPr>
                <w:rFonts w:eastAsia="標楷體" w:hint="eastAsia"/>
              </w:rPr>
              <w:t>/</w:t>
            </w:r>
            <w:r w:rsidRPr="00510E58">
              <w:rPr>
                <w:rFonts w:eastAsia="標楷體" w:hint="eastAsia"/>
              </w:rPr>
              <w:t>年級</w:t>
            </w:r>
          </w:p>
        </w:tc>
        <w:tc>
          <w:tcPr>
            <w:tcW w:w="2142" w:type="dxa"/>
            <w:vAlign w:val="center"/>
          </w:tcPr>
          <w:p w:rsidR="00807863" w:rsidRPr="00510E58" w:rsidRDefault="00807863" w:rsidP="00445DB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gridSpan w:val="2"/>
            <w:shd w:val="clear" w:color="auto" w:fill="FFFF99"/>
            <w:vAlign w:val="center"/>
          </w:tcPr>
          <w:p w:rsidR="00807863" w:rsidRPr="00510E58" w:rsidRDefault="00807863" w:rsidP="004E4983">
            <w:pPr>
              <w:spacing w:line="400" w:lineRule="exact"/>
              <w:jc w:val="center"/>
              <w:rPr>
                <w:rFonts w:eastAsia="標楷體"/>
              </w:rPr>
            </w:pPr>
            <w:r w:rsidRPr="00510E58">
              <w:rPr>
                <w:rFonts w:eastAsia="標楷體" w:hint="eastAsia"/>
              </w:rPr>
              <w:t>擬申請修讀</w:t>
            </w:r>
          </w:p>
        </w:tc>
        <w:tc>
          <w:tcPr>
            <w:tcW w:w="2671" w:type="dxa"/>
            <w:gridSpan w:val="2"/>
          </w:tcPr>
          <w:p w:rsidR="00807863" w:rsidRPr="00510E58" w:rsidRDefault="00807863" w:rsidP="00445DB3">
            <w:pPr>
              <w:spacing w:line="400" w:lineRule="exact"/>
              <w:jc w:val="right"/>
              <w:rPr>
                <w:rFonts w:eastAsia="標楷體"/>
              </w:rPr>
            </w:pPr>
            <w:r w:rsidRPr="00CA0C4E">
              <w:rPr>
                <w:rFonts w:eastAsia="標楷體" w:hint="eastAsia"/>
              </w:rPr>
              <w:t>資訊科學系碩</w:t>
            </w:r>
            <w:r w:rsidRPr="00510E58">
              <w:rPr>
                <w:rFonts w:eastAsia="標楷體" w:hint="eastAsia"/>
              </w:rPr>
              <w:t>士班</w:t>
            </w:r>
          </w:p>
          <w:p w:rsidR="00807863" w:rsidRPr="001D1A1C" w:rsidRDefault="00807863" w:rsidP="00445DB3">
            <w:pPr>
              <w:spacing w:line="400" w:lineRule="exact"/>
              <w:jc w:val="right"/>
              <w:rPr>
                <w:rFonts w:eastAsia="標楷體"/>
                <w:strike/>
              </w:rPr>
            </w:pPr>
          </w:p>
        </w:tc>
      </w:tr>
      <w:tr w:rsidR="00807863" w:rsidRPr="00510E58" w:rsidTr="00445DB3">
        <w:trPr>
          <w:trHeight w:val="733"/>
          <w:jc w:val="center"/>
        </w:trPr>
        <w:tc>
          <w:tcPr>
            <w:tcW w:w="2248" w:type="dxa"/>
            <w:shd w:val="clear" w:color="auto" w:fill="FFFF99"/>
            <w:vAlign w:val="center"/>
          </w:tcPr>
          <w:p w:rsidR="00807863" w:rsidRPr="00510E58" w:rsidRDefault="00807863" w:rsidP="00445DB3">
            <w:pPr>
              <w:spacing w:line="400" w:lineRule="exact"/>
              <w:jc w:val="center"/>
              <w:rPr>
                <w:rFonts w:eastAsia="標楷體"/>
              </w:rPr>
            </w:pPr>
            <w:r w:rsidRPr="00510E58">
              <w:rPr>
                <w:rFonts w:eastAsia="標楷體" w:hint="eastAsia"/>
              </w:rPr>
              <w:t>電話</w:t>
            </w:r>
            <w:r w:rsidRPr="00510E58">
              <w:rPr>
                <w:rFonts w:eastAsia="標楷體" w:hint="eastAsia"/>
              </w:rPr>
              <w:t>/</w:t>
            </w:r>
            <w:r w:rsidRPr="00510E58">
              <w:rPr>
                <w:rFonts w:eastAsia="標楷體" w:hint="eastAsia"/>
              </w:rPr>
              <w:t>手機</w:t>
            </w:r>
          </w:p>
        </w:tc>
        <w:tc>
          <w:tcPr>
            <w:tcW w:w="2142" w:type="dxa"/>
            <w:vAlign w:val="center"/>
          </w:tcPr>
          <w:p w:rsidR="00807863" w:rsidRPr="00510E58" w:rsidRDefault="00807863" w:rsidP="00445DB3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814" w:type="dxa"/>
            <w:gridSpan w:val="3"/>
            <w:shd w:val="clear" w:color="auto" w:fill="FFFF99"/>
            <w:vAlign w:val="center"/>
          </w:tcPr>
          <w:p w:rsidR="00807863" w:rsidRPr="00510E58" w:rsidRDefault="00807863" w:rsidP="00445DB3">
            <w:pPr>
              <w:spacing w:line="400" w:lineRule="exact"/>
              <w:jc w:val="center"/>
              <w:rPr>
                <w:rFonts w:eastAsia="標楷體"/>
              </w:rPr>
            </w:pPr>
            <w:r w:rsidRPr="00510E58"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2664" w:type="dxa"/>
            <w:vAlign w:val="center"/>
          </w:tcPr>
          <w:p w:rsidR="00807863" w:rsidRPr="00510E58" w:rsidRDefault="00807863" w:rsidP="00445DB3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807863" w:rsidRPr="00510E58" w:rsidTr="00445DB3">
        <w:trPr>
          <w:jc w:val="center"/>
        </w:trPr>
        <w:tc>
          <w:tcPr>
            <w:tcW w:w="2248" w:type="dxa"/>
            <w:shd w:val="clear" w:color="auto" w:fill="FFFF99"/>
            <w:vAlign w:val="center"/>
          </w:tcPr>
          <w:p w:rsidR="00807863" w:rsidRDefault="00807863" w:rsidP="00445DB3">
            <w:pPr>
              <w:spacing w:line="400" w:lineRule="exact"/>
              <w:jc w:val="center"/>
              <w:rPr>
                <w:rFonts w:eastAsia="標楷體"/>
              </w:rPr>
            </w:pPr>
            <w:r w:rsidRPr="00510E58">
              <w:rPr>
                <w:rFonts w:eastAsia="標楷體" w:hint="eastAsia"/>
              </w:rPr>
              <w:t>附繳資料</w:t>
            </w:r>
          </w:p>
          <w:p w:rsidR="00807863" w:rsidRPr="00510E58" w:rsidRDefault="00807863" w:rsidP="00445DB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正本</w:t>
            </w:r>
          </w:p>
        </w:tc>
        <w:tc>
          <w:tcPr>
            <w:tcW w:w="6620" w:type="dxa"/>
            <w:gridSpan w:val="5"/>
          </w:tcPr>
          <w:p w:rsidR="00807863" w:rsidRPr="002767BA" w:rsidRDefault="00807863" w:rsidP="00807863">
            <w:pPr>
              <w:numPr>
                <w:ilvl w:val="0"/>
                <w:numId w:val="4"/>
              </w:numPr>
              <w:spacing w:line="400" w:lineRule="exact"/>
              <w:ind w:left="317" w:hanging="317"/>
              <w:rPr>
                <w:rFonts w:eastAsia="標楷體"/>
              </w:rPr>
            </w:pPr>
            <w:r w:rsidRPr="00510E58">
              <w:rPr>
                <w:rFonts w:ascii="新細明體" w:hAnsi="新細明體" w:hint="eastAsia"/>
              </w:rPr>
              <w:t>□</w:t>
            </w:r>
            <w:r w:rsidRPr="00510E58">
              <w:rPr>
                <w:rFonts w:eastAsia="標楷體" w:hint="eastAsia"/>
              </w:rPr>
              <w:t>本系二位專任助理教授級以上師長推薦信各一份</w:t>
            </w:r>
            <w:r w:rsidRPr="00510E58">
              <w:rPr>
                <w:rFonts w:eastAsia="標楷體" w:hint="eastAsia"/>
              </w:rPr>
              <w:t>(</w:t>
            </w:r>
            <w:r w:rsidRPr="00510E58">
              <w:rPr>
                <w:rFonts w:eastAsia="標楷體" w:hint="eastAsia"/>
              </w:rPr>
              <w:t>請彌封</w:t>
            </w:r>
            <w:r w:rsidRPr="00510E58">
              <w:rPr>
                <w:rFonts w:eastAsia="標楷體" w:hint="eastAsia"/>
              </w:rPr>
              <w:t>)</w:t>
            </w:r>
            <w:r w:rsidRPr="00510E58">
              <w:rPr>
                <w:rFonts w:eastAsia="標楷體" w:hAnsi="標楷體"/>
              </w:rPr>
              <w:t>。</w:t>
            </w:r>
          </w:p>
          <w:p w:rsidR="00807863" w:rsidRPr="002767BA" w:rsidRDefault="00807863" w:rsidP="00807863">
            <w:pPr>
              <w:numPr>
                <w:ilvl w:val="0"/>
                <w:numId w:val="4"/>
              </w:numPr>
              <w:spacing w:line="400" w:lineRule="exact"/>
              <w:ind w:left="317" w:hanging="317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10E58">
              <w:rPr>
                <w:rFonts w:eastAsia="標楷體" w:hint="eastAsia"/>
              </w:rPr>
              <w:t>歷年成績單正本一份</w:t>
            </w:r>
            <w:r w:rsidRPr="00510E58">
              <w:rPr>
                <w:rFonts w:eastAsia="標楷體" w:hAnsi="標楷體"/>
              </w:rPr>
              <w:t>。</w:t>
            </w:r>
          </w:p>
          <w:p w:rsidR="00807863" w:rsidRPr="002767BA" w:rsidRDefault="00807863" w:rsidP="00807863">
            <w:pPr>
              <w:numPr>
                <w:ilvl w:val="0"/>
                <w:numId w:val="4"/>
              </w:numPr>
              <w:spacing w:line="400" w:lineRule="exact"/>
              <w:ind w:left="317" w:hanging="317"/>
              <w:rPr>
                <w:rFonts w:eastAsia="標楷體"/>
              </w:rPr>
            </w:pPr>
            <w:r w:rsidRPr="002767BA">
              <w:rPr>
                <w:rFonts w:ascii="新細明體" w:hAnsi="新細明體" w:hint="eastAsia"/>
              </w:rPr>
              <w:t>□</w:t>
            </w:r>
            <w:r w:rsidRPr="002767BA">
              <w:rPr>
                <w:rFonts w:eastAsia="標楷體" w:hAnsi="標楷體" w:hint="eastAsia"/>
              </w:rPr>
              <w:t>自傳一份，含自我介紹及申請動機。</w:t>
            </w:r>
          </w:p>
          <w:p w:rsidR="00807863" w:rsidRPr="00510E58" w:rsidRDefault="00807863" w:rsidP="00807863">
            <w:pPr>
              <w:numPr>
                <w:ilvl w:val="0"/>
                <w:numId w:val="4"/>
              </w:numPr>
              <w:spacing w:line="400" w:lineRule="exact"/>
              <w:ind w:left="317" w:hanging="317"/>
              <w:rPr>
                <w:rFonts w:eastAsia="標楷體" w:hAnsi="標楷體"/>
              </w:rPr>
            </w:pPr>
            <w:r w:rsidRPr="00510E58">
              <w:rPr>
                <w:rFonts w:ascii="新細明體" w:hAnsi="新細明體" w:hint="eastAsia"/>
              </w:rPr>
              <w:t>□</w:t>
            </w:r>
            <w:r>
              <w:rPr>
                <w:rFonts w:eastAsia="標楷體" w:hAnsi="標楷體" w:hint="eastAsia"/>
              </w:rPr>
              <w:t>讀書</w:t>
            </w:r>
            <w:r w:rsidRPr="00510E58">
              <w:rPr>
                <w:rFonts w:eastAsia="標楷體" w:hAnsi="標楷體" w:hint="eastAsia"/>
              </w:rPr>
              <w:t>計畫一份。</w:t>
            </w:r>
          </w:p>
          <w:p w:rsidR="00807863" w:rsidRPr="00BC4300" w:rsidRDefault="00807863" w:rsidP="00807863">
            <w:pPr>
              <w:numPr>
                <w:ilvl w:val="0"/>
                <w:numId w:val="4"/>
              </w:numPr>
              <w:spacing w:line="400" w:lineRule="exact"/>
              <w:ind w:left="317" w:hanging="317"/>
              <w:rPr>
                <w:rFonts w:eastAsia="標楷體"/>
              </w:rPr>
            </w:pPr>
            <w:r w:rsidRPr="002767BA">
              <w:rPr>
                <w:rFonts w:ascii="新細明體" w:hAnsi="新細明體" w:hint="eastAsia"/>
              </w:rPr>
              <w:t>□</w:t>
            </w:r>
            <w:r w:rsidRPr="002767BA">
              <w:rPr>
                <w:rFonts w:eastAsia="標楷體" w:hAnsi="標楷體" w:hint="eastAsia"/>
              </w:rPr>
              <w:t>其</w:t>
            </w:r>
            <w:r w:rsidRPr="002767BA">
              <w:rPr>
                <w:rFonts w:ascii="標楷體" w:eastAsia="標楷體" w:hAnsi="標楷體" w:hint="eastAsia"/>
              </w:rPr>
              <w:t>他有利審查之專業表現或能力證明影本一份。</w:t>
            </w:r>
          </w:p>
          <w:p w:rsidR="00807863" w:rsidRPr="00BC4300" w:rsidRDefault="00807863" w:rsidP="00445DB3">
            <w:pPr>
              <w:spacing w:line="400" w:lineRule="exact"/>
              <w:rPr>
                <w:rFonts w:eastAsia="標楷體"/>
                <w:b/>
              </w:rPr>
            </w:pPr>
            <w:r w:rsidRPr="00BC4300">
              <w:rPr>
                <w:rFonts w:ascii="新細明體" w:hAnsi="新細明體" w:hint="eastAsia"/>
                <w:b/>
              </w:rPr>
              <w:sym w:font="Wingdings 2" w:char="F0E0"/>
            </w:r>
            <w:r w:rsidRPr="00BC4300">
              <w:rPr>
                <w:rFonts w:ascii="標楷體" w:eastAsia="標楷體" w:hAnsi="標楷體" w:hint="eastAsia"/>
                <w:b/>
              </w:rPr>
              <w:t>上述資料，請依序裝訂。</w:t>
            </w:r>
          </w:p>
        </w:tc>
      </w:tr>
      <w:tr w:rsidR="00807863" w:rsidRPr="00510E58" w:rsidTr="00445DB3">
        <w:trPr>
          <w:trHeight w:val="2075"/>
          <w:jc w:val="center"/>
        </w:trPr>
        <w:tc>
          <w:tcPr>
            <w:tcW w:w="2248" w:type="dxa"/>
            <w:shd w:val="clear" w:color="auto" w:fill="FFFF99"/>
            <w:vAlign w:val="center"/>
          </w:tcPr>
          <w:p w:rsidR="00807863" w:rsidRPr="00510E58" w:rsidRDefault="00807863" w:rsidP="00445DB3">
            <w:pPr>
              <w:spacing w:line="400" w:lineRule="exact"/>
              <w:jc w:val="center"/>
              <w:rPr>
                <w:rFonts w:eastAsia="標楷體"/>
              </w:rPr>
            </w:pPr>
            <w:r w:rsidRPr="00510E58">
              <w:rPr>
                <w:rFonts w:eastAsia="標楷體" w:hint="eastAsia"/>
              </w:rPr>
              <w:t>導師意見</w:t>
            </w:r>
          </w:p>
        </w:tc>
        <w:tc>
          <w:tcPr>
            <w:tcW w:w="2142" w:type="dxa"/>
          </w:tcPr>
          <w:p w:rsidR="00807863" w:rsidRPr="00510E58" w:rsidRDefault="00807863" w:rsidP="00445DB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586" w:type="dxa"/>
            <w:shd w:val="clear" w:color="auto" w:fill="FFFF99"/>
            <w:vAlign w:val="center"/>
          </w:tcPr>
          <w:p w:rsidR="00807863" w:rsidRPr="00510E58" w:rsidRDefault="00807863" w:rsidP="00445DB3">
            <w:pPr>
              <w:spacing w:line="400" w:lineRule="exact"/>
              <w:jc w:val="center"/>
              <w:rPr>
                <w:rFonts w:eastAsia="標楷體"/>
              </w:rPr>
            </w:pPr>
            <w:r w:rsidRPr="00510E58">
              <w:rPr>
                <w:rFonts w:eastAsia="標楷體" w:hint="eastAsia"/>
              </w:rPr>
              <w:t>原就讀學系</w:t>
            </w:r>
          </w:p>
          <w:p w:rsidR="00807863" w:rsidRPr="00510E58" w:rsidRDefault="00807863" w:rsidP="00445DB3">
            <w:pPr>
              <w:spacing w:line="400" w:lineRule="exact"/>
              <w:jc w:val="center"/>
              <w:rPr>
                <w:rFonts w:eastAsia="標楷體"/>
              </w:rPr>
            </w:pPr>
            <w:r w:rsidRPr="00510E58">
              <w:rPr>
                <w:rFonts w:eastAsia="標楷體" w:hint="eastAsia"/>
              </w:rPr>
              <w:t>系主任意見</w:t>
            </w:r>
          </w:p>
        </w:tc>
        <w:tc>
          <w:tcPr>
            <w:tcW w:w="2892" w:type="dxa"/>
            <w:gridSpan w:val="3"/>
          </w:tcPr>
          <w:p w:rsidR="00807863" w:rsidRPr="00510E58" w:rsidRDefault="00807863" w:rsidP="00445DB3">
            <w:pPr>
              <w:spacing w:line="400" w:lineRule="exact"/>
              <w:rPr>
                <w:rFonts w:eastAsia="標楷體"/>
              </w:rPr>
            </w:pPr>
          </w:p>
          <w:p w:rsidR="00807863" w:rsidRPr="00510E58" w:rsidRDefault="00807863" w:rsidP="00445DB3">
            <w:pPr>
              <w:spacing w:line="400" w:lineRule="exact"/>
              <w:rPr>
                <w:rFonts w:eastAsia="標楷體"/>
              </w:rPr>
            </w:pPr>
          </w:p>
          <w:p w:rsidR="00807863" w:rsidRPr="00510E58" w:rsidRDefault="00807863" w:rsidP="00445DB3">
            <w:pPr>
              <w:spacing w:line="400" w:lineRule="exact"/>
              <w:rPr>
                <w:rFonts w:eastAsia="標楷體"/>
              </w:rPr>
            </w:pPr>
          </w:p>
          <w:p w:rsidR="00807863" w:rsidRPr="00510E58" w:rsidRDefault="00807863" w:rsidP="00445DB3">
            <w:pPr>
              <w:spacing w:line="400" w:lineRule="exact"/>
              <w:rPr>
                <w:rFonts w:eastAsia="標楷體"/>
              </w:rPr>
            </w:pPr>
          </w:p>
        </w:tc>
      </w:tr>
      <w:tr w:rsidR="00807863" w:rsidRPr="00510E58" w:rsidTr="00445DB3">
        <w:trPr>
          <w:trHeight w:val="508"/>
          <w:jc w:val="center"/>
        </w:trPr>
        <w:tc>
          <w:tcPr>
            <w:tcW w:w="8868" w:type="dxa"/>
            <w:gridSpan w:val="6"/>
            <w:shd w:val="clear" w:color="auto" w:fill="FFFFCC"/>
            <w:vAlign w:val="center"/>
          </w:tcPr>
          <w:p w:rsidR="00807863" w:rsidRPr="00510E58" w:rsidRDefault="00807863" w:rsidP="00445DB3">
            <w:pPr>
              <w:spacing w:line="400" w:lineRule="exact"/>
              <w:rPr>
                <w:rFonts w:eastAsia="標楷體"/>
              </w:rPr>
            </w:pPr>
            <w:r w:rsidRPr="00B252A7">
              <w:rPr>
                <w:rFonts w:ascii="標楷體" w:eastAsia="標楷體" w:hAnsi="標楷體" w:cs="DFKaiShu-SB-Estd-BF" w:hint="eastAsia"/>
                <w:sz w:val="26"/>
                <w:szCs w:val="26"/>
              </w:rPr>
              <w:t>上列資料由申請同學詳實填具經導師、系主任簽核後，連同上述附繳資料一併</w:t>
            </w:r>
            <w:r w:rsidRPr="00CA0C4E">
              <w:rPr>
                <w:rFonts w:ascii="標楷體" w:eastAsia="標楷體" w:hAnsi="標楷體" w:cs="DFKaiShu-SB-Estd-BF" w:hint="eastAsia"/>
                <w:sz w:val="26"/>
                <w:szCs w:val="26"/>
              </w:rPr>
              <w:t>送本</w:t>
            </w:r>
            <w:r w:rsidRPr="00CA0C4E">
              <w:rPr>
                <w:rFonts w:ascii="標楷體" w:eastAsia="標楷體" w:hAnsi="標楷體" w:cs="DFKaiShu-SB-Estd-BF"/>
                <w:sz w:val="26"/>
                <w:szCs w:val="26"/>
              </w:rPr>
              <w:t>系辦公室</w:t>
            </w:r>
            <w:r w:rsidRPr="00CA0C4E">
              <w:rPr>
                <w:rFonts w:ascii="標楷體" w:eastAsia="標楷體" w:hAnsi="標楷體" w:cs="DFKaiShu-SB-Estd-BF" w:hint="eastAsia"/>
                <w:sz w:val="26"/>
                <w:szCs w:val="26"/>
              </w:rPr>
              <w:t>。</w:t>
            </w:r>
          </w:p>
        </w:tc>
      </w:tr>
      <w:tr w:rsidR="00807863" w:rsidRPr="00510E58" w:rsidTr="00445DB3">
        <w:trPr>
          <w:trHeight w:val="1739"/>
          <w:jc w:val="center"/>
        </w:trPr>
        <w:tc>
          <w:tcPr>
            <w:tcW w:w="2248" w:type="dxa"/>
            <w:shd w:val="clear" w:color="auto" w:fill="FFFF99"/>
            <w:vAlign w:val="center"/>
          </w:tcPr>
          <w:p w:rsidR="00807863" w:rsidRDefault="00807863" w:rsidP="00445DB3">
            <w:pPr>
              <w:spacing w:line="400" w:lineRule="exact"/>
              <w:jc w:val="center"/>
              <w:rPr>
                <w:rFonts w:eastAsia="標楷體"/>
              </w:rPr>
            </w:pPr>
            <w:r w:rsidRPr="00510E58">
              <w:rPr>
                <w:rFonts w:eastAsia="標楷體" w:hint="eastAsia"/>
              </w:rPr>
              <w:t>甄選結果</w:t>
            </w:r>
          </w:p>
          <w:p w:rsidR="00807863" w:rsidRPr="00510E58" w:rsidRDefault="00807863" w:rsidP="00445DB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請勾選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142" w:type="dxa"/>
          </w:tcPr>
          <w:p w:rsidR="00807863" w:rsidRPr="00510E58" w:rsidRDefault="00807863" w:rsidP="00445DB3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510E58">
              <w:rPr>
                <w:rFonts w:ascii="新細明體" w:hAnsi="新細明體" w:hint="eastAsia"/>
              </w:rPr>
              <w:t>□</w:t>
            </w:r>
            <w:r w:rsidRPr="00510E58">
              <w:rPr>
                <w:rFonts w:eastAsia="標楷體" w:hint="eastAsia"/>
              </w:rPr>
              <w:t>同意該生為本系研究預研生</w:t>
            </w:r>
          </w:p>
          <w:p w:rsidR="00807863" w:rsidRPr="00510E58" w:rsidRDefault="00807863" w:rsidP="00445DB3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510E58">
              <w:rPr>
                <w:rFonts w:ascii="新細明體" w:hAnsi="新細明體" w:hint="eastAsia"/>
              </w:rPr>
              <w:t>□</w:t>
            </w:r>
            <w:r w:rsidRPr="00510E58">
              <w:rPr>
                <w:rFonts w:eastAsia="標楷體" w:hint="eastAsia"/>
              </w:rPr>
              <w:t>不同意</w:t>
            </w:r>
            <w:r w:rsidRPr="00510E58">
              <w:rPr>
                <w:rFonts w:eastAsia="標楷體" w:hint="eastAsia"/>
              </w:rPr>
              <w:t>(</w:t>
            </w:r>
            <w:r w:rsidRPr="00510E58">
              <w:rPr>
                <w:rFonts w:eastAsia="標楷體" w:hint="eastAsia"/>
              </w:rPr>
              <w:t>請述明原因</w:t>
            </w:r>
            <w:r w:rsidRPr="00510E58">
              <w:rPr>
                <w:rFonts w:eastAsia="標楷體" w:hint="eastAsia"/>
              </w:rPr>
              <w:t>):</w:t>
            </w:r>
          </w:p>
        </w:tc>
        <w:tc>
          <w:tcPr>
            <w:tcW w:w="1586" w:type="dxa"/>
            <w:shd w:val="clear" w:color="auto" w:fill="FFFF99"/>
            <w:vAlign w:val="center"/>
          </w:tcPr>
          <w:p w:rsidR="00807863" w:rsidRPr="00510E58" w:rsidRDefault="00807863" w:rsidP="00445DB3">
            <w:pPr>
              <w:widowControl/>
              <w:jc w:val="center"/>
              <w:rPr>
                <w:rFonts w:eastAsia="標楷體"/>
              </w:rPr>
            </w:pPr>
            <w:r w:rsidRPr="00B252A7">
              <w:rPr>
                <w:rFonts w:ascii="標楷體" w:eastAsia="標楷體" w:hAnsi="標楷體" w:cs="DFKaiShu-SB-Estd-BF" w:hint="eastAsia"/>
                <w:sz w:val="26"/>
                <w:szCs w:val="26"/>
              </w:rPr>
              <w:t>系主任</w:t>
            </w:r>
          </w:p>
        </w:tc>
        <w:tc>
          <w:tcPr>
            <w:tcW w:w="2892" w:type="dxa"/>
            <w:gridSpan w:val="3"/>
          </w:tcPr>
          <w:p w:rsidR="00807863" w:rsidRDefault="00807863" w:rsidP="00445DB3">
            <w:pPr>
              <w:widowControl/>
              <w:rPr>
                <w:rFonts w:eastAsia="標楷體"/>
              </w:rPr>
            </w:pPr>
          </w:p>
          <w:p w:rsidR="00807863" w:rsidRDefault="00807863" w:rsidP="00445DB3">
            <w:pPr>
              <w:widowControl/>
              <w:rPr>
                <w:rFonts w:eastAsia="標楷體"/>
              </w:rPr>
            </w:pPr>
          </w:p>
          <w:p w:rsidR="00807863" w:rsidRPr="00510E58" w:rsidRDefault="00807863" w:rsidP="00445DB3">
            <w:pPr>
              <w:spacing w:line="400" w:lineRule="exact"/>
              <w:rPr>
                <w:rFonts w:eastAsia="標楷體"/>
              </w:rPr>
            </w:pPr>
          </w:p>
        </w:tc>
      </w:tr>
    </w:tbl>
    <w:p w:rsidR="00035BC0" w:rsidRPr="00807863" w:rsidRDefault="00807863" w:rsidP="00807863">
      <w:pPr>
        <w:pStyle w:val="1-"/>
        <w:spacing w:line="400" w:lineRule="exact"/>
        <w:ind w:leftChars="0" w:left="0" w:firstLineChars="0" w:firstLine="0"/>
        <w:rPr>
          <w:rFonts w:ascii="Times New Roman" w:hAnsi="Times New Roman"/>
          <w:sz w:val="24"/>
          <w:szCs w:val="24"/>
        </w:rPr>
      </w:pPr>
      <w:r w:rsidRPr="00B81376">
        <w:rPr>
          <w:rFonts w:cs="DFKaiShu-SB-Estd-BF" w:hint="eastAsia"/>
          <w:b/>
          <w:sz w:val="26"/>
          <w:szCs w:val="26"/>
        </w:rPr>
        <w:sym w:font="Wingdings 2" w:char="F0E0"/>
      </w:r>
      <w:r w:rsidRPr="00B81376">
        <w:rPr>
          <w:rFonts w:cs="DFKaiShu-SB-Estd-BF" w:hint="eastAsia"/>
          <w:b/>
          <w:sz w:val="26"/>
          <w:szCs w:val="26"/>
        </w:rPr>
        <w:t>辦理程序：所屬學系會簽</w:t>
      </w:r>
      <w:r w:rsidRPr="00CA0C4E">
        <w:rPr>
          <w:rFonts w:cs="DFKaiShu-SB-Estd-BF" w:hint="eastAsia"/>
          <w:b/>
          <w:sz w:val="26"/>
          <w:szCs w:val="26"/>
        </w:rPr>
        <w:t>→</w:t>
      </w:r>
      <w:r w:rsidRPr="00CA0C4E">
        <w:rPr>
          <w:rFonts w:cs="DFKaiShu-SB-Estd-BF" w:hint="eastAsia"/>
          <w:b/>
          <w:color w:val="auto"/>
          <w:sz w:val="26"/>
          <w:szCs w:val="26"/>
        </w:rPr>
        <w:t>本系</w:t>
      </w:r>
      <w:r w:rsidRPr="00CA0C4E">
        <w:rPr>
          <w:rFonts w:cs="DFKaiShu-SB-Estd-BF" w:hint="eastAsia"/>
          <w:b/>
          <w:sz w:val="26"/>
          <w:szCs w:val="26"/>
        </w:rPr>
        <w:t>甄選作業→</w:t>
      </w:r>
      <w:r w:rsidRPr="00CA0C4E">
        <w:rPr>
          <w:rFonts w:cs="DFKaiShu-SB-Estd-BF" w:hint="eastAsia"/>
          <w:b/>
          <w:color w:val="auto"/>
          <w:sz w:val="26"/>
          <w:szCs w:val="26"/>
        </w:rPr>
        <w:t>本</w:t>
      </w:r>
      <w:r w:rsidRPr="00CA0C4E">
        <w:rPr>
          <w:rFonts w:cs="DFKaiShu-SB-Estd-BF"/>
          <w:b/>
          <w:color w:val="auto"/>
          <w:sz w:val="26"/>
          <w:szCs w:val="26"/>
        </w:rPr>
        <w:t>系</w:t>
      </w:r>
      <w:r w:rsidRPr="00B81376">
        <w:rPr>
          <w:rFonts w:cs="DFKaiShu-SB-Estd-BF" w:hint="eastAsia"/>
          <w:b/>
          <w:sz w:val="26"/>
          <w:szCs w:val="26"/>
        </w:rPr>
        <w:t>將錄取名單彙送教務處。</w:t>
      </w:r>
    </w:p>
    <w:sectPr w:rsidR="00035BC0" w:rsidRPr="008078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9F" w:rsidRDefault="002E359F" w:rsidP="004E4983">
      <w:r>
        <w:separator/>
      </w:r>
    </w:p>
  </w:endnote>
  <w:endnote w:type="continuationSeparator" w:id="0">
    <w:p w:rsidR="002E359F" w:rsidRDefault="002E359F" w:rsidP="004E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儷粗黑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9F" w:rsidRDefault="002E359F" w:rsidP="004E4983">
      <w:r>
        <w:separator/>
      </w:r>
    </w:p>
  </w:footnote>
  <w:footnote w:type="continuationSeparator" w:id="0">
    <w:p w:rsidR="002E359F" w:rsidRDefault="002E359F" w:rsidP="004E4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C93"/>
    <w:multiLevelType w:val="multilevel"/>
    <w:tmpl w:val="6AA23960"/>
    <w:lvl w:ilvl="0">
      <w:start w:val="1"/>
      <w:numFmt w:val="ideographLegalTraditional"/>
      <w:pStyle w:val="1"/>
      <w:suff w:val="nothing"/>
      <w:lvlText w:val="%1、"/>
      <w:lvlJc w:val="left"/>
      <w:pPr>
        <w:ind w:left="1400" w:hanging="680"/>
      </w:pPr>
      <w:rPr>
        <w:rFonts w:ascii="標楷體" w:eastAsia="標楷體" w:hAnsi="標楷體" w:hint="eastAsia"/>
        <w:b/>
        <w:i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410" w:hanging="992"/>
      </w:pPr>
      <w:rPr>
        <w:rFonts w:ascii="華康新儷粗黑" w:eastAsia="華康新儷粗黑" w:hint="eastAsia"/>
        <w:b w:val="0"/>
        <w:i w:val="0"/>
        <w:sz w:val="32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1418" w:hanging="1418"/>
      </w:pPr>
      <w:rPr>
        <w:rFonts w:ascii="華康新儷粗黑" w:eastAsia="華康新儷粗黑" w:hint="eastAsia"/>
        <w:sz w:val="28"/>
      </w:rPr>
    </w:lvl>
    <w:lvl w:ilvl="3">
      <w:start w:val="1"/>
      <w:numFmt w:val="decimal"/>
      <w:pStyle w:val="4"/>
      <w:suff w:val="nothing"/>
      <w:lvlText w:val="%4、"/>
      <w:lvlJc w:val="left"/>
      <w:pPr>
        <w:ind w:left="1418" w:hanging="1418"/>
      </w:pPr>
      <w:rPr>
        <w:rFonts w:ascii="華康新儷粗黑" w:eastAsia="華康新儷粗黑" w:hint="eastAsia"/>
        <w:b w:val="0"/>
        <w:i w:val="0"/>
        <w:sz w:val="24"/>
      </w:rPr>
    </w:lvl>
    <w:lvl w:ilvl="4">
      <w:start w:val="1"/>
      <w:numFmt w:val="decimal"/>
      <w:pStyle w:val="5"/>
      <w:suff w:val="nothing"/>
      <w:lvlText w:val="(%5)、"/>
      <w:lvlJc w:val="left"/>
      <w:pPr>
        <w:ind w:left="1304" w:hanging="1304"/>
      </w:pPr>
      <w:rPr>
        <w:rFonts w:ascii="華康新儷粗黑" w:eastAsia="華康新儷粗黑" w:hint="eastAsia"/>
        <w:b w:val="0"/>
        <w:i w:val="0"/>
        <w:sz w:val="24"/>
      </w:rPr>
    </w:lvl>
    <w:lvl w:ilvl="5">
      <w:start w:val="1"/>
      <w:numFmt w:val="upperLetter"/>
      <w:suff w:val="nothing"/>
      <w:lvlText w:val="%6. "/>
      <w:lvlJc w:val="left"/>
      <w:pPr>
        <w:ind w:left="1588" w:hanging="1588"/>
      </w:pPr>
      <w:rPr>
        <w:rFonts w:ascii="標楷體" w:eastAsia="標楷體" w:hint="eastAsia"/>
        <w:b w:val="0"/>
        <w:i w:val="0"/>
        <w:sz w:val="24"/>
      </w:rPr>
    </w:lvl>
    <w:lvl w:ilvl="6">
      <w:start w:val="1"/>
      <w:numFmt w:val="taiwaneseCountingThousand"/>
      <w:lvlRestart w:val="0"/>
      <w:suff w:val="nothing"/>
      <w:lvlText w:val="圖%7"/>
      <w:lvlJc w:val="center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Restart w:val="0"/>
      <w:suff w:val="nothing"/>
      <w:lvlText w:val="NO. %9－"/>
      <w:lvlJc w:val="left"/>
      <w:pPr>
        <w:ind w:left="5102" w:hanging="5102"/>
      </w:pPr>
      <w:rPr>
        <w:rFonts w:hint="eastAsia"/>
      </w:rPr>
    </w:lvl>
  </w:abstractNum>
  <w:abstractNum w:abstractNumId="1" w15:restartNumberingAfterBreak="0">
    <w:nsid w:val="1D556CE0"/>
    <w:multiLevelType w:val="hybridMultilevel"/>
    <w:tmpl w:val="5C2A27AE"/>
    <w:lvl w:ilvl="0" w:tplc="543009C4">
      <w:start w:val="1"/>
      <w:numFmt w:val="taiwaneseCountingThousand"/>
      <w:lvlText w:val="(%1)"/>
      <w:lvlJc w:val="left"/>
      <w:pPr>
        <w:ind w:left="1161" w:hanging="480"/>
      </w:pPr>
      <w:rPr>
        <w:rFonts w:ascii="Times New Roman" w:eastAsia="標楷體" w:hAnsi="Times New Roman" w:cs="Times New Roman" w:hint="default"/>
        <w:b w:val="0"/>
        <w:i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41" w:hanging="480"/>
      </w:pPr>
    </w:lvl>
    <w:lvl w:ilvl="2" w:tplc="0409001B" w:tentative="1">
      <w:start w:val="1"/>
      <w:numFmt w:val="lowerRoman"/>
      <w:lvlText w:val="%3."/>
      <w:lvlJc w:val="right"/>
      <w:pPr>
        <w:ind w:left="2121" w:hanging="480"/>
      </w:pPr>
    </w:lvl>
    <w:lvl w:ilvl="3" w:tplc="0409000F" w:tentative="1">
      <w:start w:val="1"/>
      <w:numFmt w:val="decimal"/>
      <w:lvlText w:val="%4."/>
      <w:lvlJc w:val="left"/>
      <w:pPr>
        <w:ind w:left="26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1" w:hanging="480"/>
      </w:pPr>
    </w:lvl>
    <w:lvl w:ilvl="5" w:tplc="0409001B" w:tentative="1">
      <w:start w:val="1"/>
      <w:numFmt w:val="lowerRoman"/>
      <w:lvlText w:val="%6."/>
      <w:lvlJc w:val="right"/>
      <w:pPr>
        <w:ind w:left="3561" w:hanging="480"/>
      </w:pPr>
    </w:lvl>
    <w:lvl w:ilvl="6" w:tplc="0409000F" w:tentative="1">
      <w:start w:val="1"/>
      <w:numFmt w:val="decimal"/>
      <w:lvlText w:val="%7."/>
      <w:lvlJc w:val="left"/>
      <w:pPr>
        <w:ind w:left="40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1" w:hanging="480"/>
      </w:pPr>
    </w:lvl>
    <w:lvl w:ilvl="8" w:tplc="0409001B" w:tentative="1">
      <w:start w:val="1"/>
      <w:numFmt w:val="lowerRoman"/>
      <w:lvlText w:val="%9."/>
      <w:lvlJc w:val="right"/>
      <w:pPr>
        <w:ind w:left="5001" w:hanging="480"/>
      </w:pPr>
    </w:lvl>
  </w:abstractNum>
  <w:abstractNum w:abstractNumId="2" w15:restartNumberingAfterBreak="0">
    <w:nsid w:val="2A54059D"/>
    <w:multiLevelType w:val="hybridMultilevel"/>
    <w:tmpl w:val="F22E5118"/>
    <w:lvl w:ilvl="0" w:tplc="ED465FB6">
      <w:start w:val="1"/>
      <w:numFmt w:val="taiwaneseCountingThousand"/>
      <w:lvlText w:val="(%1)"/>
      <w:lvlJc w:val="left"/>
      <w:pPr>
        <w:ind w:left="579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6271" w:hanging="480"/>
      </w:pPr>
    </w:lvl>
    <w:lvl w:ilvl="2" w:tplc="0409001B">
      <w:start w:val="1"/>
      <w:numFmt w:val="lowerRoman"/>
      <w:lvlText w:val="%3."/>
      <w:lvlJc w:val="right"/>
      <w:pPr>
        <w:ind w:left="6751" w:hanging="480"/>
      </w:pPr>
    </w:lvl>
    <w:lvl w:ilvl="3" w:tplc="0409000F">
      <w:start w:val="1"/>
      <w:numFmt w:val="decimal"/>
      <w:lvlText w:val="%4."/>
      <w:lvlJc w:val="left"/>
      <w:pPr>
        <w:ind w:left="7231" w:hanging="480"/>
      </w:pPr>
    </w:lvl>
    <w:lvl w:ilvl="4" w:tplc="04090019">
      <w:start w:val="1"/>
      <w:numFmt w:val="ideographTraditional"/>
      <w:lvlText w:val="%5、"/>
      <w:lvlJc w:val="left"/>
      <w:pPr>
        <w:ind w:left="7711" w:hanging="480"/>
      </w:pPr>
    </w:lvl>
    <w:lvl w:ilvl="5" w:tplc="0409001B">
      <w:start w:val="1"/>
      <w:numFmt w:val="lowerRoman"/>
      <w:lvlText w:val="%6."/>
      <w:lvlJc w:val="right"/>
      <w:pPr>
        <w:ind w:left="8191" w:hanging="480"/>
      </w:pPr>
    </w:lvl>
    <w:lvl w:ilvl="6" w:tplc="0409000F" w:tentative="1">
      <w:start w:val="1"/>
      <w:numFmt w:val="decimal"/>
      <w:lvlText w:val="%7."/>
      <w:lvlJc w:val="left"/>
      <w:pPr>
        <w:ind w:left="8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151" w:hanging="480"/>
      </w:pPr>
    </w:lvl>
    <w:lvl w:ilvl="8" w:tplc="0409001B" w:tentative="1">
      <w:start w:val="1"/>
      <w:numFmt w:val="lowerRoman"/>
      <w:lvlText w:val="%9."/>
      <w:lvlJc w:val="right"/>
      <w:pPr>
        <w:ind w:left="9631" w:hanging="480"/>
      </w:pPr>
    </w:lvl>
  </w:abstractNum>
  <w:abstractNum w:abstractNumId="3" w15:restartNumberingAfterBreak="0">
    <w:nsid w:val="4FBF24D1"/>
    <w:multiLevelType w:val="hybridMultilevel"/>
    <w:tmpl w:val="151A0DDA"/>
    <w:lvl w:ilvl="0" w:tplc="04090015">
      <w:start w:val="1"/>
      <w:numFmt w:val="taiwaneseCountingThousand"/>
      <w:lvlText w:val="%1、"/>
      <w:lvlJc w:val="left"/>
      <w:pPr>
        <w:tabs>
          <w:tab w:val="num" w:pos="620"/>
        </w:tabs>
        <w:ind w:left="681" w:hanging="68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0D086B8">
      <w:start w:val="1"/>
      <w:numFmt w:val="taiwaneseCountingThousand"/>
      <w:lvlText w:val="%4、"/>
      <w:lvlJc w:val="left"/>
      <w:pPr>
        <w:tabs>
          <w:tab w:val="num" w:pos="800"/>
        </w:tabs>
        <w:ind w:left="861" w:hanging="681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79425A0">
      <w:start w:val="1"/>
      <w:numFmt w:val="taiwaneseCountingThousand"/>
      <w:lvlText w:val="(%6）"/>
      <w:lvlJc w:val="left"/>
      <w:pPr>
        <w:ind w:left="3120" w:hanging="720"/>
      </w:pPr>
      <w:rPr>
        <w:rFonts w:hAnsi="標楷體"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85A5BA5"/>
    <w:multiLevelType w:val="hybridMultilevel"/>
    <w:tmpl w:val="250A62EA"/>
    <w:lvl w:ilvl="0" w:tplc="0409000F">
      <w:start w:val="1"/>
      <w:numFmt w:val="decimal"/>
      <w:lvlText w:val="%1."/>
      <w:lvlJc w:val="left"/>
      <w:pPr>
        <w:ind w:left="1161" w:hanging="480"/>
      </w:pPr>
      <w:rPr>
        <w:rFonts w:hint="default"/>
        <w:b w:val="0"/>
        <w:i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41" w:hanging="480"/>
      </w:pPr>
    </w:lvl>
    <w:lvl w:ilvl="2" w:tplc="0409001B" w:tentative="1">
      <w:start w:val="1"/>
      <w:numFmt w:val="lowerRoman"/>
      <w:lvlText w:val="%3."/>
      <w:lvlJc w:val="right"/>
      <w:pPr>
        <w:ind w:left="2121" w:hanging="480"/>
      </w:pPr>
    </w:lvl>
    <w:lvl w:ilvl="3" w:tplc="0409000F" w:tentative="1">
      <w:start w:val="1"/>
      <w:numFmt w:val="decimal"/>
      <w:lvlText w:val="%4."/>
      <w:lvlJc w:val="left"/>
      <w:pPr>
        <w:ind w:left="26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1" w:hanging="480"/>
      </w:pPr>
    </w:lvl>
    <w:lvl w:ilvl="5" w:tplc="0409001B" w:tentative="1">
      <w:start w:val="1"/>
      <w:numFmt w:val="lowerRoman"/>
      <w:lvlText w:val="%6."/>
      <w:lvlJc w:val="right"/>
      <w:pPr>
        <w:ind w:left="3561" w:hanging="480"/>
      </w:pPr>
    </w:lvl>
    <w:lvl w:ilvl="6" w:tplc="0409000F" w:tentative="1">
      <w:start w:val="1"/>
      <w:numFmt w:val="decimal"/>
      <w:lvlText w:val="%7."/>
      <w:lvlJc w:val="left"/>
      <w:pPr>
        <w:ind w:left="40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1" w:hanging="480"/>
      </w:pPr>
    </w:lvl>
    <w:lvl w:ilvl="8" w:tplc="0409001B" w:tentative="1">
      <w:start w:val="1"/>
      <w:numFmt w:val="lowerRoman"/>
      <w:lvlText w:val="%9."/>
      <w:lvlJc w:val="right"/>
      <w:pPr>
        <w:ind w:left="5001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63"/>
    <w:rsid w:val="00035BC0"/>
    <w:rsid w:val="00224DE6"/>
    <w:rsid w:val="002E359F"/>
    <w:rsid w:val="00432802"/>
    <w:rsid w:val="00435DC6"/>
    <w:rsid w:val="004E4983"/>
    <w:rsid w:val="00623565"/>
    <w:rsid w:val="00681241"/>
    <w:rsid w:val="006A595C"/>
    <w:rsid w:val="006B1EAF"/>
    <w:rsid w:val="00807863"/>
    <w:rsid w:val="0096345B"/>
    <w:rsid w:val="00A87463"/>
    <w:rsid w:val="00BB2844"/>
    <w:rsid w:val="00CA0C4E"/>
    <w:rsid w:val="00E16B14"/>
    <w:rsid w:val="00F1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65C043-1454-43CA-8A7B-3B067633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63"/>
    <w:pPr>
      <w:widowControl w:val="0"/>
    </w:pPr>
  </w:style>
  <w:style w:type="paragraph" w:styleId="1">
    <w:name w:val="heading 1"/>
    <w:aliases w:val="單元主題,標題 1 字元 字元"/>
    <w:basedOn w:val="a"/>
    <w:next w:val="a"/>
    <w:link w:val="10"/>
    <w:qFormat/>
    <w:rsid w:val="00807863"/>
    <w:pPr>
      <w:keepNext/>
      <w:numPr>
        <w:numId w:val="5"/>
      </w:numPr>
      <w:spacing w:before="180" w:after="180" w:line="720" w:lineRule="auto"/>
      <w:jc w:val="both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807863"/>
    <w:pPr>
      <w:keepNext/>
      <w:numPr>
        <w:ilvl w:val="1"/>
        <w:numId w:val="5"/>
      </w:numPr>
      <w:spacing w:line="720" w:lineRule="auto"/>
      <w:jc w:val="both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aliases w:val="有編號"/>
    <w:basedOn w:val="a"/>
    <w:next w:val="a"/>
    <w:link w:val="30"/>
    <w:qFormat/>
    <w:rsid w:val="00807863"/>
    <w:pPr>
      <w:keepNext/>
      <w:numPr>
        <w:ilvl w:val="2"/>
        <w:numId w:val="5"/>
      </w:numPr>
      <w:spacing w:line="720" w:lineRule="auto"/>
      <w:jc w:val="both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807863"/>
    <w:pPr>
      <w:keepNext/>
      <w:numPr>
        <w:ilvl w:val="3"/>
        <w:numId w:val="5"/>
      </w:numPr>
      <w:spacing w:line="720" w:lineRule="auto"/>
      <w:jc w:val="both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rsid w:val="00807863"/>
    <w:pPr>
      <w:keepNext/>
      <w:numPr>
        <w:ilvl w:val="4"/>
        <w:numId w:val="5"/>
      </w:numPr>
      <w:spacing w:line="720" w:lineRule="auto"/>
      <w:jc w:val="both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"/>
    <w:basedOn w:val="a"/>
    <w:rsid w:val="00807863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 w:cs="Times New Roman"/>
      <w:color w:val="000000"/>
      <w:sz w:val="28"/>
      <w:szCs w:val="30"/>
    </w:rPr>
  </w:style>
  <w:style w:type="paragraph" w:customStyle="1" w:styleId="21">
    <w:name w:val="2."/>
    <w:basedOn w:val="a"/>
    <w:rsid w:val="00807863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 w:cs="Times New Roman"/>
      <w:color w:val="000000"/>
      <w:sz w:val="28"/>
      <w:szCs w:val="30"/>
    </w:rPr>
  </w:style>
  <w:style w:type="character" w:customStyle="1" w:styleId="10">
    <w:name w:val="標題 1 字元"/>
    <w:aliases w:val="單元主題 字元,標題 1 字元 字元 字元"/>
    <w:basedOn w:val="a0"/>
    <w:link w:val="1"/>
    <w:rsid w:val="0080786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0786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aliases w:val="有編號 字元"/>
    <w:basedOn w:val="a0"/>
    <w:link w:val="3"/>
    <w:rsid w:val="0080786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807863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807863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4E4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49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4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49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1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1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ABE7-0E1A-45DF-9365-2EF9F14C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cs-chair</dc:creator>
  <cp:keywords/>
  <dc:description/>
  <cp:lastModifiedBy>CS</cp:lastModifiedBy>
  <cp:revision>2</cp:revision>
  <cp:lastPrinted>2018-12-21T02:17:00Z</cp:lastPrinted>
  <dcterms:created xsi:type="dcterms:W3CDTF">2019-11-06T02:33:00Z</dcterms:created>
  <dcterms:modified xsi:type="dcterms:W3CDTF">2019-11-06T02:33:00Z</dcterms:modified>
</cp:coreProperties>
</file>